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D4" w:rsidRPr="00DD402A" w:rsidRDefault="009617D4" w:rsidP="003F6817">
      <w:pPr>
        <w:pStyle w:val="a6"/>
        <w:rPr>
          <w:rFonts w:ascii="Times New Roman" w:hAnsi="Times New Roman" w:cs="Times New Roman"/>
          <w:spacing w:val="20"/>
        </w:rPr>
      </w:pPr>
      <w:r>
        <w:rPr>
          <w:noProof/>
        </w:rPr>
        <w:drawing>
          <wp:anchor distT="0" distB="0" distL="114300" distR="114300" simplePos="0" relativeHeight="251659264" behindDoc="0" locked="0" layoutInCell="0" allowOverlap="1" wp14:anchorId="35C12479" wp14:editId="4DA0F532">
            <wp:simplePos x="0" y="0"/>
            <wp:positionH relativeFrom="column">
              <wp:posOffset>2616835</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9617D4" w:rsidRPr="00DD402A" w:rsidRDefault="009617D4" w:rsidP="003F6817">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9617D4" w:rsidRPr="00DD402A" w:rsidRDefault="009617D4" w:rsidP="003F6817">
      <w:pPr>
        <w:spacing w:line="360" w:lineRule="auto"/>
        <w:jc w:val="center"/>
        <w:rPr>
          <w:b/>
          <w:bCs/>
          <w:spacing w:val="20"/>
          <w:sz w:val="33"/>
          <w:szCs w:val="33"/>
        </w:rPr>
      </w:pPr>
      <w:r w:rsidRPr="00DD402A">
        <w:rPr>
          <w:b/>
          <w:bCs/>
          <w:spacing w:val="20"/>
          <w:sz w:val="33"/>
          <w:szCs w:val="33"/>
        </w:rPr>
        <w:t>ПЕНЗЕНСКОЙ ОБЛАСТИ</w:t>
      </w:r>
    </w:p>
    <w:p w:rsidR="009617D4" w:rsidRPr="00545ACB" w:rsidRDefault="009617D4" w:rsidP="003F6817">
      <w:pPr>
        <w:pStyle w:val="2"/>
        <w:spacing w:before="0" w:after="0"/>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9617D4" w:rsidRDefault="009617D4" w:rsidP="003F6817">
      <w:pPr>
        <w:ind w:left="2832"/>
      </w:pPr>
    </w:p>
    <w:p w:rsidR="009617D4" w:rsidRPr="00DD402A" w:rsidRDefault="00B1158A" w:rsidP="003F6817">
      <w:pPr>
        <w:ind w:left="2832"/>
      </w:pPr>
      <w:r>
        <w:t xml:space="preserve">       </w:t>
      </w:r>
      <w:r w:rsidR="009617D4">
        <w:t>о</w:t>
      </w:r>
      <w:r w:rsidR="009617D4" w:rsidRPr="00DD402A">
        <w:t>т</w:t>
      </w:r>
      <w:r w:rsidR="009617D4">
        <w:t xml:space="preserve"> </w:t>
      </w:r>
      <w:r>
        <w:t>_____________________</w:t>
      </w:r>
      <w:r w:rsidR="009617D4">
        <w:t xml:space="preserve"> № </w:t>
      </w:r>
      <w:r>
        <w:t>____</w:t>
      </w:r>
    </w:p>
    <w:p w:rsidR="009617D4" w:rsidRDefault="009617D4" w:rsidP="003F6817">
      <w:pPr>
        <w:jc w:val="center"/>
      </w:pPr>
      <w:proofErr w:type="spellStart"/>
      <w:r w:rsidRPr="00DD402A">
        <w:t>г</w:t>
      </w:r>
      <w:proofErr w:type="gramStart"/>
      <w:r w:rsidRPr="00DD402A">
        <w:t>.К</w:t>
      </w:r>
      <w:proofErr w:type="gramEnd"/>
      <w:r w:rsidRPr="00DD402A">
        <w:t>узнецк</w:t>
      </w:r>
      <w:proofErr w:type="spellEnd"/>
    </w:p>
    <w:p w:rsidR="007312B4" w:rsidRPr="00DD402A" w:rsidRDefault="007312B4" w:rsidP="003F6817">
      <w:pPr>
        <w:jc w:val="center"/>
      </w:pPr>
    </w:p>
    <w:p w:rsidR="009617D4" w:rsidRPr="009C3CE9" w:rsidRDefault="009617D4" w:rsidP="003F6817">
      <w:pPr>
        <w:ind w:firstLine="539"/>
        <w:jc w:val="center"/>
        <w:outlineLvl w:val="2"/>
        <w:rPr>
          <w:b/>
          <w:bCs/>
          <w:sz w:val="28"/>
          <w:szCs w:val="28"/>
        </w:rPr>
      </w:pPr>
      <w:r w:rsidRPr="009A7ECD">
        <w:rPr>
          <w:color w:val="000000"/>
          <w:sz w:val="28"/>
          <w:szCs w:val="28"/>
        </w:rPr>
        <w:fldChar w:fldCharType="begin"/>
      </w:r>
      <w:r w:rsidRPr="009A7ECD">
        <w:rPr>
          <w:color w:val="000000"/>
          <w:sz w:val="28"/>
          <w:szCs w:val="28"/>
        </w:rPr>
        <w:instrText>HYPERLINK "garantF1://17334883.0"</w:instrText>
      </w:r>
      <w:r w:rsidRPr="009A7ECD">
        <w:rPr>
          <w:color w:val="000000"/>
          <w:sz w:val="28"/>
          <w:szCs w:val="28"/>
        </w:rPr>
        <w:fldChar w:fldCharType="separate"/>
      </w:r>
      <w:r w:rsidR="007312B4">
        <w:rPr>
          <w:rStyle w:val="a5"/>
          <w:bCs/>
          <w:color w:val="000000"/>
          <w:sz w:val="28"/>
          <w:szCs w:val="28"/>
        </w:rPr>
        <w:t>О внесении изменения в п</w:t>
      </w:r>
      <w:r w:rsidR="007312B4" w:rsidRPr="007312B4">
        <w:rPr>
          <w:rStyle w:val="a5"/>
          <w:bCs/>
          <w:color w:val="000000"/>
          <w:sz w:val="28"/>
          <w:szCs w:val="28"/>
        </w:rPr>
        <w:t xml:space="preserve">остановление администрации города Кузнецка Пензенской области от 10.01.2019 № 10 «Об утверждении Административного регламента предоставления администрацией города Кузнецка Пензенской области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w:t>
      </w:r>
      <w:bookmarkStart w:id="0" w:name="_GoBack"/>
      <w:bookmarkEnd w:id="0"/>
      <w:r w:rsidR="007312B4" w:rsidRPr="007312B4">
        <w:rPr>
          <w:rStyle w:val="a5"/>
          <w:bCs/>
          <w:color w:val="000000"/>
          <w:sz w:val="28"/>
          <w:szCs w:val="28"/>
        </w:rPr>
        <w:t>более детей»</w:t>
      </w:r>
    </w:p>
    <w:p w:rsidR="009617D4" w:rsidRDefault="009617D4" w:rsidP="003F6817">
      <w:pPr>
        <w:widowControl w:val="0"/>
        <w:autoSpaceDE w:val="0"/>
        <w:autoSpaceDN w:val="0"/>
        <w:adjustRightInd w:val="0"/>
        <w:jc w:val="center"/>
        <w:rPr>
          <w:rFonts w:cs="Calibri"/>
        </w:rPr>
      </w:pPr>
      <w:r w:rsidRPr="009A7ECD">
        <w:rPr>
          <w:rStyle w:val="a5"/>
          <w:bCs/>
          <w:color w:val="000000"/>
          <w:sz w:val="28"/>
          <w:szCs w:val="28"/>
        </w:rPr>
        <w:t xml:space="preserve"> </w:t>
      </w:r>
      <w:r w:rsidRPr="009A7ECD">
        <w:rPr>
          <w:color w:val="000000"/>
          <w:sz w:val="28"/>
          <w:szCs w:val="28"/>
        </w:rPr>
        <w:fldChar w:fldCharType="end"/>
      </w:r>
    </w:p>
    <w:p w:rsidR="009617D4" w:rsidRDefault="007312B4" w:rsidP="003F6817">
      <w:pPr>
        <w:pStyle w:val="a3"/>
        <w:ind w:firstLine="539"/>
        <w:jc w:val="both"/>
        <w:rPr>
          <w:szCs w:val="28"/>
        </w:rPr>
      </w:pPr>
      <w:proofErr w:type="gramStart"/>
      <w:r>
        <w:rPr>
          <w:szCs w:val="28"/>
        </w:rPr>
        <w:t>В соответствии с</w:t>
      </w:r>
      <w:r w:rsidR="00003A5E">
        <w:t xml:space="preserve"> </w:t>
      </w:r>
      <w:r w:rsidR="009617D4" w:rsidRPr="00987808">
        <w:rPr>
          <w:szCs w:val="28"/>
        </w:rPr>
        <w:t xml:space="preserve">Федеральным </w:t>
      </w:r>
      <w:hyperlink r:id="rId6" w:history="1">
        <w:r w:rsidR="009617D4" w:rsidRPr="00987808">
          <w:rPr>
            <w:szCs w:val="28"/>
          </w:rPr>
          <w:t>законом</w:t>
        </w:r>
      </w:hyperlink>
      <w:r w:rsidR="009617D4" w:rsidRPr="00987808">
        <w:rPr>
          <w:szCs w:val="28"/>
        </w:rPr>
        <w:t xml:space="preserve"> от 27.07.2010 № 210-ФЗ «Об организации предоставления государственных и муниципальных услуг», </w:t>
      </w:r>
      <w:hyperlink r:id="rId7" w:history="1">
        <w:r w:rsidR="00003A5E">
          <w:rPr>
            <w:szCs w:val="28"/>
          </w:rPr>
          <w:t>ст.</w:t>
        </w:r>
        <w:r w:rsidR="00003A5E" w:rsidRPr="00987808">
          <w:rPr>
            <w:szCs w:val="28"/>
          </w:rPr>
          <w:t>39.</w:t>
        </w:r>
      </w:hyperlink>
      <w:r w:rsidR="00003A5E">
        <w:rPr>
          <w:szCs w:val="28"/>
        </w:rPr>
        <w:t xml:space="preserve">5 </w:t>
      </w:r>
      <w:r w:rsidR="00003A5E" w:rsidRPr="00987808">
        <w:rPr>
          <w:szCs w:val="28"/>
        </w:rPr>
        <w:t>Земельного кодекса Российской Федерации</w:t>
      </w:r>
      <w:r w:rsidR="00003A5E">
        <w:rPr>
          <w:szCs w:val="28"/>
        </w:rPr>
        <w:t xml:space="preserve">, </w:t>
      </w:r>
      <w:r w:rsidR="00742010">
        <w:t xml:space="preserve">законом </w:t>
      </w:r>
      <w:r w:rsidR="00003A5E">
        <w:t>Пензенской области от 04.03.2015 № 2693-ЗПО «О регулировании земельных отношений на территории Пензенской области»,</w:t>
      </w:r>
      <w:r w:rsidR="009617D4">
        <w:rPr>
          <w:szCs w:val="28"/>
        </w:rPr>
        <w:t xml:space="preserve"> </w:t>
      </w:r>
      <w:r w:rsidR="007F3CC2">
        <w:rPr>
          <w:szCs w:val="28"/>
        </w:rPr>
        <w:t>п</w:t>
      </w:r>
      <w:r w:rsidR="007F3CC2" w:rsidRPr="007F3CC2">
        <w:rPr>
          <w:szCs w:val="28"/>
        </w:rPr>
        <w:t>остановление</w:t>
      </w:r>
      <w:r w:rsidR="007F3CC2">
        <w:rPr>
          <w:szCs w:val="28"/>
        </w:rPr>
        <w:t>м</w:t>
      </w:r>
      <w:r w:rsidR="007F3CC2" w:rsidRPr="007F3CC2">
        <w:rPr>
          <w:szCs w:val="28"/>
        </w:rPr>
        <w:t xml:space="preserve"> </w:t>
      </w:r>
      <w:r w:rsidR="007F3CC2">
        <w:rPr>
          <w:szCs w:val="28"/>
        </w:rPr>
        <w:t>а</w:t>
      </w:r>
      <w:r w:rsidR="007F3CC2" w:rsidRPr="007F3CC2">
        <w:rPr>
          <w:szCs w:val="28"/>
        </w:rPr>
        <w:t>дминистрации г</w:t>
      </w:r>
      <w:r w:rsidR="007F3CC2">
        <w:rPr>
          <w:szCs w:val="28"/>
        </w:rPr>
        <w:t>орода</w:t>
      </w:r>
      <w:r w:rsidR="007F3CC2" w:rsidRPr="007F3CC2">
        <w:rPr>
          <w:szCs w:val="28"/>
        </w:rPr>
        <w:t xml:space="preserve"> Кузнецка </w:t>
      </w:r>
      <w:r w:rsidR="00B545A5" w:rsidRPr="00F06BD3">
        <w:rPr>
          <w:szCs w:val="28"/>
        </w:rPr>
        <w:t xml:space="preserve">Пензенской области </w:t>
      </w:r>
      <w:r w:rsidR="007F3CC2" w:rsidRPr="007F3CC2">
        <w:rPr>
          <w:szCs w:val="28"/>
        </w:rPr>
        <w:t xml:space="preserve">от 29.06.2022 </w:t>
      </w:r>
      <w:r w:rsidR="007F3CC2">
        <w:rPr>
          <w:szCs w:val="28"/>
        </w:rPr>
        <w:t>№</w:t>
      </w:r>
      <w:r w:rsidR="007D4478">
        <w:rPr>
          <w:szCs w:val="28"/>
        </w:rPr>
        <w:t xml:space="preserve"> </w:t>
      </w:r>
      <w:r w:rsidR="007F3CC2" w:rsidRPr="007F3CC2">
        <w:rPr>
          <w:szCs w:val="28"/>
        </w:rPr>
        <w:t xml:space="preserve">1243 </w:t>
      </w:r>
      <w:r w:rsidR="007F3CC2">
        <w:rPr>
          <w:szCs w:val="28"/>
        </w:rPr>
        <w:t>«</w:t>
      </w:r>
      <w:r w:rsidR="007F3CC2" w:rsidRPr="007F3CC2">
        <w:rPr>
          <w:szCs w:val="28"/>
        </w:rPr>
        <w:t xml:space="preserve">О разработке и утверждении административных регламентов предоставления муниципальных услуг органами местного </w:t>
      </w:r>
      <w:r w:rsidR="007F3CC2">
        <w:rPr>
          <w:szCs w:val="28"/>
        </w:rPr>
        <w:t xml:space="preserve">самоуправления города Кузнецка», </w:t>
      </w:r>
      <w:r w:rsidR="009617D4" w:rsidRPr="009341FE">
        <w:rPr>
          <w:szCs w:val="28"/>
        </w:rPr>
        <w:t>постановлением</w:t>
      </w:r>
      <w:proofErr w:type="gramEnd"/>
      <w:r w:rsidR="009617D4" w:rsidRPr="009341FE">
        <w:rPr>
          <w:szCs w:val="28"/>
        </w:rPr>
        <w:t xml:space="preserve"> администрации города Кузнецка </w:t>
      </w:r>
      <w:r w:rsidR="00B545A5" w:rsidRPr="00F06BD3">
        <w:rPr>
          <w:szCs w:val="28"/>
        </w:rPr>
        <w:t xml:space="preserve">Пензенской области </w:t>
      </w:r>
      <w:r w:rsidR="009617D4" w:rsidRPr="009341FE">
        <w:rPr>
          <w:szCs w:val="28"/>
        </w:rPr>
        <w:t xml:space="preserve">от </w:t>
      </w:r>
      <w:r w:rsidR="009617D4">
        <w:rPr>
          <w:szCs w:val="28"/>
        </w:rPr>
        <w:t>18</w:t>
      </w:r>
      <w:r w:rsidR="009617D4" w:rsidRPr="009341FE">
        <w:rPr>
          <w:szCs w:val="28"/>
        </w:rPr>
        <w:t>.0</w:t>
      </w:r>
      <w:r w:rsidR="009617D4">
        <w:rPr>
          <w:szCs w:val="28"/>
        </w:rPr>
        <w:t>4</w:t>
      </w:r>
      <w:r w:rsidR="009617D4" w:rsidRPr="009341FE">
        <w:rPr>
          <w:szCs w:val="28"/>
        </w:rPr>
        <w:t>.201</w:t>
      </w:r>
      <w:r w:rsidR="009617D4">
        <w:rPr>
          <w:szCs w:val="28"/>
        </w:rPr>
        <w:t>2</w:t>
      </w:r>
      <w:r w:rsidR="009617D4" w:rsidRPr="009341FE">
        <w:rPr>
          <w:szCs w:val="28"/>
        </w:rPr>
        <w:t xml:space="preserve"> №</w:t>
      </w:r>
      <w:r w:rsidR="008711B2">
        <w:rPr>
          <w:szCs w:val="28"/>
        </w:rPr>
        <w:t xml:space="preserve"> </w:t>
      </w:r>
      <w:r w:rsidR="009617D4">
        <w:rPr>
          <w:szCs w:val="28"/>
        </w:rPr>
        <w:t>439</w:t>
      </w:r>
      <w:r w:rsidR="009617D4" w:rsidRPr="009341FE">
        <w:rPr>
          <w:szCs w:val="28"/>
        </w:rPr>
        <w:t xml:space="preserve"> «О</w:t>
      </w:r>
      <w:r w:rsidR="009617D4">
        <w:rPr>
          <w:szCs w:val="28"/>
        </w:rPr>
        <w:t>б утверждении реестра муниципальных услуг города Кузнецка</w:t>
      </w:r>
      <w:r w:rsidR="009617D4" w:rsidRPr="009341FE">
        <w:rPr>
          <w:szCs w:val="28"/>
        </w:rPr>
        <w:t xml:space="preserve">», </w:t>
      </w:r>
      <w:r>
        <w:rPr>
          <w:szCs w:val="28"/>
        </w:rPr>
        <w:t xml:space="preserve">руководствуясь </w:t>
      </w:r>
      <w:r w:rsidR="009617D4" w:rsidRPr="009341FE">
        <w:rPr>
          <w:szCs w:val="28"/>
        </w:rPr>
        <w:t xml:space="preserve">ст.28 Устава города Кузнецка Пензенской области, </w:t>
      </w:r>
    </w:p>
    <w:p w:rsidR="007312B4" w:rsidRDefault="007312B4" w:rsidP="003F6817">
      <w:pPr>
        <w:pStyle w:val="a3"/>
        <w:ind w:firstLine="539"/>
        <w:jc w:val="both"/>
        <w:rPr>
          <w:szCs w:val="28"/>
        </w:rPr>
      </w:pPr>
    </w:p>
    <w:p w:rsidR="009617D4" w:rsidRDefault="009617D4" w:rsidP="003F6817">
      <w:pPr>
        <w:ind w:firstLine="540"/>
        <w:jc w:val="both"/>
        <w:rPr>
          <w:b/>
          <w:bCs/>
          <w:sz w:val="28"/>
          <w:szCs w:val="28"/>
        </w:rPr>
      </w:pPr>
      <w:r w:rsidRPr="00DD402A">
        <w:rPr>
          <w:b/>
          <w:bCs/>
          <w:sz w:val="28"/>
          <w:szCs w:val="28"/>
        </w:rPr>
        <w:t>АДМИНИСТРАЦИЯ ГОРОДА КУЗНЕЦКА ПОСТАНОВЛЯЕТ:</w:t>
      </w:r>
    </w:p>
    <w:p w:rsidR="007312B4" w:rsidRPr="00DD402A" w:rsidRDefault="007312B4" w:rsidP="003F6817">
      <w:pPr>
        <w:ind w:firstLine="540"/>
        <w:jc w:val="both"/>
        <w:rPr>
          <w:b/>
          <w:bCs/>
          <w:sz w:val="28"/>
          <w:szCs w:val="28"/>
        </w:rPr>
      </w:pPr>
    </w:p>
    <w:p w:rsidR="001B76F7" w:rsidRPr="00AF4791" w:rsidRDefault="009617D4" w:rsidP="003F6817">
      <w:pPr>
        <w:widowControl w:val="0"/>
        <w:autoSpaceDE w:val="0"/>
        <w:autoSpaceDN w:val="0"/>
        <w:adjustRightInd w:val="0"/>
        <w:ind w:firstLine="851"/>
        <w:jc w:val="both"/>
        <w:rPr>
          <w:sz w:val="28"/>
          <w:szCs w:val="28"/>
        </w:rPr>
      </w:pPr>
      <w:r>
        <w:rPr>
          <w:sz w:val="28"/>
          <w:szCs w:val="28"/>
        </w:rPr>
        <w:t>1.</w:t>
      </w:r>
      <w:r>
        <w:rPr>
          <w:sz w:val="28"/>
          <w:szCs w:val="28"/>
        </w:rPr>
        <w:tab/>
      </w:r>
      <w:proofErr w:type="gramStart"/>
      <w:r w:rsidR="007312B4">
        <w:rPr>
          <w:sz w:val="28"/>
          <w:szCs w:val="28"/>
        </w:rPr>
        <w:t>Внести изменение в п</w:t>
      </w:r>
      <w:r w:rsidR="007312B4" w:rsidRPr="007312B4">
        <w:rPr>
          <w:sz w:val="28"/>
          <w:szCs w:val="28"/>
        </w:rPr>
        <w:t>остановление администрации города Кузнецка Пензенской области от 10.01.2019 № 10 «Об утверждении Административного регламента предоставления администрацией города Кузнецка Пензенской области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7312B4">
        <w:rPr>
          <w:sz w:val="28"/>
          <w:szCs w:val="28"/>
        </w:rPr>
        <w:t xml:space="preserve"> (далее – постановление), изложив приложение к постановлению в новой редакции согласно приложению к настоящему постановлению</w:t>
      </w:r>
      <w:r w:rsidRPr="00F06BD3">
        <w:rPr>
          <w:sz w:val="28"/>
          <w:szCs w:val="28"/>
        </w:rPr>
        <w:t>.</w:t>
      </w:r>
      <w:proofErr w:type="gramEnd"/>
    </w:p>
    <w:p w:rsidR="007312B4" w:rsidRPr="000D2739" w:rsidRDefault="007312B4" w:rsidP="003F6817">
      <w:pPr>
        <w:ind w:firstLine="851"/>
        <w:jc w:val="both"/>
        <w:rPr>
          <w:sz w:val="28"/>
          <w:szCs w:val="28"/>
        </w:rPr>
      </w:pPr>
      <w:r w:rsidRPr="000D2739">
        <w:rPr>
          <w:sz w:val="28"/>
          <w:szCs w:val="28"/>
        </w:rPr>
        <w:t xml:space="preserve">2. Настоящее постановление подлежит официальному опубликованию и вступает в силу на следующий день после официального опубликования. </w:t>
      </w:r>
    </w:p>
    <w:p w:rsidR="007312B4" w:rsidRPr="000D2739" w:rsidRDefault="007312B4" w:rsidP="003F6817">
      <w:pPr>
        <w:ind w:firstLine="851"/>
        <w:jc w:val="both"/>
        <w:rPr>
          <w:sz w:val="28"/>
          <w:szCs w:val="28"/>
        </w:rPr>
      </w:pPr>
      <w:r w:rsidRPr="000D2739">
        <w:rPr>
          <w:sz w:val="28"/>
          <w:szCs w:val="28"/>
        </w:rPr>
        <w:t xml:space="preserve">3. Опубликовать настоящее постановление в издании </w:t>
      </w:r>
      <w:r w:rsidRPr="000D2739">
        <w:rPr>
          <w:bCs/>
          <w:sz w:val="28"/>
          <w:szCs w:val="28"/>
        </w:rPr>
        <w:t>«</w:t>
      </w:r>
      <w:r w:rsidRPr="000D2739">
        <w:rPr>
          <w:sz w:val="28"/>
          <w:szCs w:val="28"/>
        </w:rPr>
        <w:t>Вестник администрации города Кузнецка</w:t>
      </w:r>
      <w:r w:rsidRPr="000D2739">
        <w:rPr>
          <w:bCs/>
          <w:sz w:val="28"/>
          <w:szCs w:val="28"/>
        </w:rPr>
        <w:t>»</w:t>
      </w:r>
      <w:r w:rsidRPr="000D2739">
        <w:rPr>
          <w:sz w:val="28"/>
          <w:szCs w:val="28"/>
        </w:rPr>
        <w:t xml:space="preserve"> и разместить на официальном сайте </w:t>
      </w:r>
      <w:r w:rsidRPr="000D2739">
        <w:rPr>
          <w:sz w:val="28"/>
          <w:szCs w:val="28"/>
        </w:rPr>
        <w:lastRenderedPageBreak/>
        <w:t>администрации города Кузнецка в информационно-телекоммуникационной сети «Интернет».</w:t>
      </w:r>
    </w:p>
    <w:p w:rsidR="00B93B6F" w:rsidRPr="00AF4791" w:rsidRDefault="007312B4" w:rsidP="003F681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B93B6F" w:rsidRPr="00AF4791">
        <w:rPr>
          <w:rFonts w:ascii="Times New Roman" w:hAnsi="Times New Roman" w:cs="Times New Roman"/>
          <w:sz w:val="28"/>
          <w:szCs w:val="28"/>
        </w:rPr>
        <w:t xml:space="preserve">. </w:t>
      </w:r>
      <w:proofErr w:type="gramStart"/>
      <w:r w:rsidR="00B93B6F" w:rsidRPr="00AF4791">
        <w:rPr>
          <w:rFonts w:ascii="Times New Roman" w:hAnsi="Times New Roman" w:cs="Times New Roman"/>
          <w:sz w:val="28"/>
          <w:szCs w:val="28"/>
        </w:rPr>
        <w:t>Контроль за</w:t>
      </w:r>
      <w:proofErr w:type="gramEnd"/>
      <w:r w:rsidR="00B93B6F" w:rsidRPr="00AF4791">
        <w:rPr>
          <w:rFonts w:ascii="Times New Roman" w:hAnsi="Times New Roman" w:cs="Times New Roman"/>
          <w:sz w:val="28"/>
          <w:szCs w:val="28"/>
        </w:rPr>
        <w:t xml:space="preserve"> исполнением настоящего постановления возложить на председателя комитета по управлению имуществом города Кузнецка</w:t>
      </w:r>
      <w:r w:rsidR="00DC06B0">
        <w:rPr>
          <w:rFonts w:ascii="Times New Roman" w:hAnsi="Times New Roman" w:cs="Times New Roman"/>
          <w:sz w:val="28"/>
          <w:szCs w:val="28"/>
        </w:rPr>
        <w:t xml:space="preserve"> (</w:t>
      </w:r>
      <w:proofErr w:type="spellStart"/>
      <w:r w:rsidR="00DC06B0">
        <w:rPr>
          <w:rFonts w:ascii="Times New Roman" w:hAnsi="Times New Roman" w:cs="Times New Roman"/>
          <w:sz w:val="28"/>
          <w:szCs w:val="28"/>
        </w:rPr>
        <w:t>П.Г.Садовников</w:t>
      </w:r>
      <w:proofErr w:type="spellEnd"/>
      <w:r w:rsidR="00DC06B0">
        <w:rPr>
          <w:rFonts w:ascii="Times New Roman" w:hAnsi="Times New Roman" w:cs="Times New Roman"/>
          <w:sz w:val="28"/>
          <w:szCs w:val="28"/>
        </w:rPr>
        <w:t>)</w:t>
      </w:r>
      <w:r w:rsidR="00B93B6F" w:rsidRPr="00AF4791">
        <w:rPr>
          <w:rFonts w:ascii="Times New Roman" w:hAnsi="Times New Roman" w:cs="Times New Roman"/>
          <w:sz w:val="28"/>
          <w:szCs w:val="28"/>
        </w:rPr>
        <w:t>.</w:t>
      </w:r>
    </w:p>
    <w:p w:rsidR="00B93B6F" w:rsidRDefault="00B93B6F" w:rsidP="003F6817">
      <w:pPr>
        <w:pStyle w:val="ConsPlusNormal"/>
        <w:ind w:firstLine="851"/>
        <w:jc w:val="both"/>
        <w:rPr>
          <w:rFonts w:ascii="Times New Roman" w:hAnsi="Times New Roman" w:cs="Times New Roman"/>
          <w:sz w:val="28"/>
          <w:szCs w:val="28"/>
        </w:rPr>
      </w:pPr>
    </w:p>
    <w:p w:rsidR="00A12E2C" w:rsidRPr="00AF4791" w:rsidRDefault="00A12E2C" w:rsidP="003F6817">
      <w:pPr>
        <w:pStyle w:val="ConsPlusNormal"/>
        <w:ind w:firstLine="851"/>
        <w:jc w:val="both"/>
        <w:rPr>
          <w:rFonts w:ascii="Times New Roman" w:hAnsi="Times New Roman" w:cs="Times New Roman"/>
          <w:sz w:val="28"/>
          <w:szCs w:val="28"/>
        </w:rPr>
      </w:pPr>
    </w:p>
    <w:p w:rsidR="009617D4" w:rsidRDefault="009617D4" w:rsidP="003F6817">
      <w:pPr>
        <w:jc w:val="both"/>
        <w:rPr>
          <w:sz w:val="28"/>
          <w:szCs w:val="28"/>
        </w:rPr>
      </w:pPr>
    </w:p>
    <w:p w:rsidR="009617D4" w:rsidRPr="00DD402A" w:rsidRDefault="009617D4" w:rsidP="003F6817">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B93B6F" w:rsidRDefault="00B93B6F"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Default="00C254EE" w:rsidP="003F6817">
      <w:pPr>
        <w:pStyle w:val="ConsPlusNormal"/>
        <w:jc w:val="both"/>
        <w:rPr>
          <w:rFonts w:ascii="Times New Roman" w:hAnsi="Times New Roman" w:cs="Times New Roman"/>
          <w:sz w:val="28"/>
          <w:szCs w:val="28"/>
        </w:rPr>
      </w:pPr>
    </w:p>
    <w:p w:rsidR="00C254EE" w:rsidRPr="00AF4791" w:rsidRDefault="00C254EE"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both"/>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7312B4" w:rsidRDefault="007312B4"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C254EE" w:rsidRDefault="00C254EE" w:rsidP="003F6817">
      <w:pPr>
        <w:pStyle w:val="ConsPlusNormal"/>
        <w:jc w:val="right"/>
        <w:outlineLvl w:val="0"/>
        <w:rPr>
          <w:rFonts w:ascii="Times New Roman" w:hAnsi="Times New Roman" w:cs="Times New Roman"/>
          <w:sz w:val="28"/>
          <w:szCs w:val="28"/>
        </w:rPr>
      </w:pPr>
    </w:p>
    <w:p w:rsidR="00B93B6F" w:rsidRPr="00AF4791" w:rsidRDefault="00B93B6F" w:rsidP="003F6817">
      <w:pPr>
        <w:pStyle w:val="ConsPlusNormal"/>
        <w:jc w:val="right"/>
        <w:outlineLvl w:val="0"/>
        <w:rPr>
          <w:rFonts w:ascii="Times New Roman" w:hAnsi="Times New Roman" w:cs="Times New Roman"/>
          <w:sz w:val="28"/>
          <w:szCs w:val="28"/>
        </w:rPr>
      </w:pPr>
      <w:r w:rsidRPr="00AF4791">
        <w:rPr>
          <w:rFonts w:ascii="Times New Roman" w:hAnsi="Times New Roman" w:cs="Times New Roman"/>
          <w:sz w:val="28"/>
          <w:szCs w:val="28"/>
        </w:rPr>
        <w:lastRenderedPageBreak/>
        <w:t>Приложение</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Normal"/>
        <w:jc w:val="right"/>
        <w:rPr>
          <w:rFonts w:ascii="Times New Roman" w:hAnsi="Times New Roman" w:cs="Times New Roman"/>
          <w:sz w:val="28"/>
          <w:szCs w:val="28"/>
        </w:rPr>
      </w:pPr>
      <w:r w:rsidRPr="00AF4791">
        <w:rPr>
          <w:rFonts w:ascii="Times New Roman" w:hAnsi="Times New Roman" w:cs="Times New Roman"/>
          <w:sz w:val="28"/>
          <w:szCs w:val="28"/>
        </w:rPr>
        <w:t>Утвержден</w:t>
      </w:r>
    </w:p>
    <w:p w:rsidR="00C254EE" w:rsidRDefault="00FA05D3" w:rsidP="003F6817">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B93B6F" w:rsidRPr="00AF4791">
        <w:rPr>
          <w:rFonts w:ascii="Times New Roman" w:hAnsi="Times New Roman" w:cs="Times New Roman"/>
          <w:sz w:val="28"/>
          <w:szCs w:val="28"/>
        </w:rPr>
        <w:t>остановлением</w:t>
      </w:r>
      <w:r w:rsidR="00C254EE">
        <w:rPr>
          <w:rFonts w:ascii="Times New Roman" w:hAnsi="Times New Roman" w:cs="Times New Roman"/>
          <w:sz w:val="28"/>
          <w:szCs w:val="28"/>
        </w:rPr>
        <w:t xml:space="preserve"> </w:t>
      </w:r>
      <w:r w:rsidR="00B93B6F" w:rsidRPr="00AF4791">
        <w:rPr>
          <w:rFonts w:ascii="Times New Roman" w:hAnsi="Times New Roman" w:cs="Times New Roman"/>
          <w:sz w:val="28"/>
          <w:szCs w:val="28"/>
        </w:rPr>
        <w:t xml:space="preserve">администрации </w:t>
      </w:r>
    </w:p>
    <w:p w:rsidR="00B93B6F" w:rsidRPr="00AF4791" w:rsidRDefault="00B93B6F" w:rsidP="003F6817">
      <w:pPr>
        <w:pStyle w:val="ConsPlusNormal"/>
        <w:jc w:val="right"/>
        <w:rPr>
          <w:rFonts w:ascii="Times New Roman" w:hAnsi="Times New Roman" w:cs="Times New Roman"/>
          <w:sz w:val="28"/>
          <w:szCs w:val="28"/>
        </w:rPr>
      </w:pPr>
      <w:r w:rsidRPr="00AF4791">
        <w:rPr>
          <w:rFonts w:ascii="Times New Roman" w:hAnsi="Times New Roman" w:cs="Times New Roman"/>
          <w:sz w:val="28"/>
          <w:szCs w:val="28"/>
        </w:rPr>
        <w:t>города Кузнецка</w:t>
      </w:r>
      <w:r w:rsidR="00C254EE">
        <w:rPr>
          <w:rFonts w:ascii="Times New Roman" w:hAnsi="Times New Roman" w:cs="Times New Roman"/>
          <w:sz w:val="28"/>
          <w:szCs w:val="28"/>
        </w:rPr>
        <w:t xml:space="preserve"> </w:t>
      </w:r>
      <w:r w:rsidRPr="00AF4791">
        <w:rPr>
          <w:rFonts w:ascii="Times New Roman" w:hAnsi="Times New Roman" w:cs="Times New Roman"/>
          <w:sz w:val="28"/>
          <w:szCs w:val="28"/>
        </w:rPr>
        <w:t>Пензенской области</w:t>
      </w:r>
    </w:p>
    <w:p w:rsidR="00B93B6F" w:rsidRPr="00AF4791" w:rsidRDefault="00B93B6F" w:rsidP="003F6817">
      <w:pPr>
        <w:pStyle w:val="ConsPlusNormal"/>
        <w:jc w:val="right"/>
        <w:rPr>
          <w:rFonts w:ascii="Times New Roman" w:hAnsi="Times New Roman" w:cs="Times New Roman"/>
          <w:sz w:val="28"/>
          <w:szCs w:val="28"/>
        </w:rPr>
      </w:pPr>
      <w:r w:rsidRPr="00AF4791">
        <w:rPr>
          <w:rFonts w:ascii="Times New Roman" w:hAnsi="Times New Roman" w:cs="Times New Roman"/>
          <w:sz w:val="28"/>
          <w:szCs w:val="28"/>
        </w:rPr>
        <w:t xml:space="preserve">от </w:t>
      </w:r>
      <w:r w:rsidR="00C81DFD">
        <w:rPr>
          <w:rFonts w:ascii="Times New Roman" w:hAnsi="Times New Roman" w:cs="Times New Roman"/>
          <w:sz w:val="28"/>
          <w:szCs w:val="28"/>
        </w:rPr>
        <w:t>__________________</w:t>
      </w:r>
      <w:r w:rsidRPr="00AF4791">
        <w:rPr>
          <w:rFonts w:ascii="Times New Roman" w:hAnsi="Times New Roman" w:cs="Times New Roman"/>
          <w:sz w:val="28"/>
          <w:szCs w:val="28"/>
        </w:rPr>
        <w:t xml:space="preserve"> </w:t>
      </w:r>
      <w:r w:rsidR="00C81DFD">
        <w:rPr>
          <w:rFonts w:ascii="Times New Roman" w:hAnsi="Times New Roman" w:cs="Times New Roman"/>
          <w:sz w:val="28"/>
          <w:szCs w:val="28"/>
        </w:rPr>
        <w:t>№ _____</w:t>
      </w:r>
    </w:p>
    <w:p w:rsidR="00B93B6F" w:rsidRPr="00AF4791" w:rsidRDefault="00B93B6F" w:rsidP="003F6817">
      <w:pPr>
        <w:pStyle w:val="ConsPlusNormal"/>
        <w:jc w:val="both"/>
        <w:rPr>
          <w:rFonts w:ascii="Times New Roman" w:hAnsi="Times New Roman" w:cs="Times New Roman"/>
          <w:sz w:val="28"/>
          <w:szCs w:val="28"/>
        </w:rPr>
      </w:pPr>
    </w:p>
    <w:p w:rsidR="00453FB9" w:rsidRDefault="00453FB9" w:rsidP="003F6817">
      <w:pPr>
        <w:jc w:val="center"/>
        <w:rPr>
          <w:b/>
          <w:bCs/>
          <w:sz w:val="28"/>
          <w:szCs w:val="28"/>
        </w:rPr>
      </w:pPr>
      <w:bookmarkStart w:id="1" w:name="P43"/>
      <w:bookmarkEnd w:id="1"/>
      <w:r w:rsidRPr="004F7EE6">
        <w:rPr>
          <w:b/>
          <w:bCs/>
          <w:sz w:val="28"/>
          <w:szCs w:val="28"/>
        </w:rPr>
        <w:t xml:space="preserve">Административный регламент </w:t>
      </w:r>
    </w:p>
    <w:p w:rsidR="00453FB9" w:rsidRPr="009C3CE9" w:rsidRDefault="00453FB9" w:rsidP="003F6817">
      <w:pPr>
        <w:jc w:val="center"/>
        <w:rPr>
          <w:b/>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Pr="009E0C30">
        <w:rPr>
          <w:b/>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9C3CE9">
        <w:rPr>
          <w:b/>
          <w:bCs/>
          <w:sz w:val="28"/>
          <w:szCs w:val="28"/>
        </w:rPr>
        <w:t>»</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1"/>
        <w:rPr>
          <w:rFonts w:ascii="Times New Roman" w:hAnsi="Times New Roman" w:cs="Times New Roman"/>
          <w:sz w:val="28"/>
          <w:szCs w:val="28"/>
        </w:rPr>
      </w:pPr>
      <w:r w:rsidRPr="00AF4791">
        <w:rPr>
          <w:rFonts w:ascii="Times New Roman" w:hAnsi="Times New Roman" w:cs="Times New Roman"/>
          <w:sz w:val="28"/>
          <w:szCs w:val="28"/>
        </w:rPr>
        <w:t>I. Общие положения</w:t>
      </w:r>
    </w:p>
    <w:p w:rsidR="00B93B6F" w:rsidRPr="00AF4791" w:rsidRDefault="00B93B6F" w:rsidP="003F6817">
      <w:pPr>
        <w:pStyle w:val="ConsPlusNormal"/>
        <w:jc w:val="both"/>
        <w:rPr>
          <w:rFonts w:ascii="Times New Roman" w:hAnsi="Times New Roman" w:cs="Times New Roman"/>
          <w:sz w:val="28"/>
          <w:szCs w:val="28"/>
        </w:rPr>
      </w:pPr>
    </w:p>
    <w:p w:rsidR="00B93B6F" w:rsidRPr="00605CD6" w:rsidRDefault="00B93B6F" w:rsidP="003F6817">
      <w:pPr>
        <w:pStyle w:val="ConsPlusTitle"/>
        <w:jc w:val="center"/>
        <w:outlineLvl w:val="2"/>
        <w:rPr>
          <w:rFonts w:ascii="Times New Roman" w:hAnsi="Times New Roman" w:cs="Times New Roman"/>
          <w:sz w:val="28"/>
          <w:szCs w:val="28"/>
        </w:rPr>
      </w:pPr>
      <w:r w:rsidRPr="00605CD6">
        <w:rPr>
          <w:rFonts w:ascii="Times New Roman" w:hAnsi="Times New Roman" w:cs="Times New Roman"/>
          <w:sz w:val="28"/>
          <w:szCs w:val="28"/>
        </w:rPr>
        <w:t>1.1. Предмет регулирования</w:t>
      </w:r>
      <w:r w:rsidR="00605CD6" w:rsidRPr="00605CD6">
        <w:rPr>
          <w:rFonts w:ascii="Times New Roman" w:hAnsi="Times New Roman" w:cs="Times New Roman"/>
          <w:sz w:val="28"/>
          <w:szCs w:val="28"/>
        </w:rPr>
        <w:t xml:space="preserve"> регламента</w:t>
      </w:r>
    </w:p>
    <w:p w:rsidR="00B93B6F" w:rsidRPr="00605CD6" w:rsidRDefault="00B93B6F" w:rsidP="003F6817">
      <w:pPr>
        <w:pStyle w:val="ConsPlusNormal"/>
        <w:jc w:val="both"/>
        <w:rPr>
          <w:rFonts w:ascii="Times New Roman" w:hAnsi="Times New Roman" w:cs="Times New Roman"/>
          <w:sz w:val="28"/>
          <w:szCs w:val="28"/>
        </w:rPr>
      </w:pPr>
    </w:p>
    <w:p w:rsidR="00605CD6" w:rsidRPr="00605CD6" w:rsidRDefault="00605CD6" w:rsidP="003F6817">
      <w:pPr>
        <w:pStyle w:val="ConsPlusNormal"/>
        <w:ind w:firstLine="540"/>
        <w:jc w:val="both"/>
        <w:rPr>
          <w:rFonts w:ascii="Times New Roman" w:hAnsi="Times New Roman" w:cs="Times New Roman"/>
          <w:sz w:val="28"/>
          <w:szCs w:val="28"/>
        </w:rPr>
      </w:pPr>
      <w:proofErr w:type="gramStart"/>
      <w:r w:rsidRPr="00605CD6">
        <w:rPr>
          <w:rFonts w:ascii="Times New Roman" w:hAnsi="Times New Roman" w:cs="Times New Roman"/>
          <w:sz w:val="28"/>
          <w:szCs w:val="28"/>
        </w:rPr>
        <w:t xml:space="preserve">Административный регламент предоставления муниципальной услуги </w:t>
      </w:r>
      <w:r w:rsidR="00BF7492">
        <w:rPr>
          <w:rFonts w:ascii="Times New Roman" w:hAnsi="Times New Roman" w:cs="Times New Roman"/>
          <w:sz w:val="28"/>
          <w:szCs w:val="28"/>
        </w:rPr>
        <w:t>«</w:t>
      </w:r>
      <w:r w:rsidRPr="00605CD6">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BF7492">
        <w:rPr>
          <w:rFonts w:ascii="Times New Roman" w:hAnsi="Times New Roman" w:cs="Times New Roman"/>
          <w:sz w:val="28"/>
          <w:szCs w:val="28"/>
        </w:rPr>
        <w:t>»</w:t>
      </w:r>
      <w:r w:rsidRPr="00605CD6">
        <w:rPr>
          <w:rFonts w:ascii="Times New Roman" w:hAnsi="Times New Roman" w:cs="Times New Roman"/>
          <w:sz w:val="28"/>
          <w:szCs w:val="28"/>
        </w:rPr>
        <w:t xml:space="preserve"> (далее - Регламент) устанавливает порядок и стандарт предоставления муниципальной услуги </w:t>
      </w:r>
      <w:r w:rsidR="00BF7492">
        <w:rPr>
          <w:rFonts w:ascii="Times New Roman" w:hAnsi="Times New Roman" w:cs="Times New Roman"/>
          <w:sz w:val="28"/>
          <w:szCs w:val="28"/>
        </w:rPr>
        <w:t>«</w:t>
      </w:r>
      <w:r w:rsidRPr="00605CD6">
        <w:rPr>
          <w:rFonts w:ascii="Times New Roman" w:hAnsi="Times New Roman" w:cs="Times New Roman"/>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BF7492">
        <w:rPr>
          <w:rFonts w:ascii="Times New Roman" w:hAnsi="Times New Roman" w:cs="Times New Roman"/>
          <w:sz w:val="28"/>
          <w:szCs w:val="28"/>
        </w:rPr>
        <w:t>»</w:t>
      </w:r>
      <w:r w:rsidRPr="00605CD6">
        <w:rPr>
          <w:rFonts w:ascii="Times New Roman" w:hAnsi="Times New Roman" w:cs="Times New Roman"/>
          <w:sz w:val="28"/>
          <w:szCs w:val="28"/>
        </w:rPr>
        <w:t xml:space="preserve"> (далее - муниципальная услуга), определяет сроки и последовательность административных процедур (действий</w:t>
      </w:r>
      <w:proofErr w:type="gramEnd"/>
      <w:r w:rsidRPr="00605CD6">
        <w:rPr>
          <w:rFonts w:ascii="Times New Roman" w:hAnsi="Times New Roman" w:cs="Times New Roman"/>
          <w:sz w:val="28"/>
          <w:szCs w:val="28"/>
        </w:rPr>
        <w:t xml:space="preserve">) администрации города </w:t>
      </w:r>
      <w:r w:rsidR="00E364F6">
        <w:rPr>
          <w:rFonts w:ascii="Times New Roman" w:hAnsi="Times New Roman" w:cs="Times New Roman"/>
          <w:sz w:val="28"/>
          <w:szCs w:val="28"/>
        </w:rPr>
        <w:t>Кузнецка</w:t>
      </w:r>
      <w:r w:rsidRPr="00605CD6">
        <w:rPr>
          <w:rFonts w:ascii="Times New Roman" w:hAnsi="Times New Roman" w:cs="Times New Roman"/>
          <w:sz w:val="28"/>
          <w:szCs w:val="28"/>
        </w:rPr>
        <w:t xml:space="preserve"> (далее - Администрация) при предоставлении муниципальной услуги.</w:t>
      </w:r>
    </w:p>
    <w:p w:rsidR="00605CD6" w:rsidRPr="00605CD6" w:rsidRDefault="00605CD6" w:rsidP="003F6817">
      <w:pPr>
        <w:pStyle w:val="ConsPlusNormal"/>
        <w:jc w:val="both"/>
        <w:rPr>
          <w:rFonts w:ascii="Times New Roman" w:hAnsi="Times New Roman" w:cs="Times New Roman"/>
          <w:sz w:val="28"/>
          <w:szCs w:val="28"/>
        </w:rPr>
      </w:pPr>
    </w:p>
    <w:p w:rsidR="00605CD6" w:rsidRPr="00605CD6" w:rsidRDefault="00605CD6" w:rsidP="003F6817">
      <w:pPr>
        <w:pStyle w:val="ConsPlusTitle"/>
        <w:jc w:val="center"/>
        <w:outlineLvl w:val="2"/>
        <w:rPr>
          <w:rFonts w:ascii="Times New Roman" w:hAnsi="Times New Roman" w:cs="Times New Roman"/>
          <w:sz w:val="28"/>
          <w:szCs w:val="28"/>
        </w:rPr>
      </w:pPr>
      <w:r w:rsidRPr="00605CD6">
        <w:rPr>
          <w:rFonts w:ascii="Times New Roman" w:hAnsi="Times New Roman" w:cs="Times New Roman"/>
          <w:sz w:val="28"/>
          <w:szCs w:val="28"/>
        </w:rPr>
        <w:t>1.2. Круг заявителей</w:t>
      </w:r>
    </w:p>
    <w:p w:rsidR="00605CD6" w:rsidRPr="00605CD6" w:rsidRDefault="00605CD6" w:rsidP="003F6817">
      <w:pPr>
        <w:pStyle w:val="ConsPlusNormal"/>
        <w:jc w:val="both"/>
        <w:rPr>
          <w:rFonts w:ascii="Times New Roman" w:hAnsi="Times New Roman" w:cs="Times New Roman"/>
          <w:sz w:val="28"/>
          <w:szCs w:val="28"/>
        </w:rPr>
      </w:pPr>
    </w:p>
    <w:p w:rsidR="00605CD6" w:rsidRPr="00605CD6" w:rsidRDefault="00605CD6" w:rsidP="003F6817">
      <w:pPr>
        <w:pStyle w:val="ConsPlusNormal"/>
        <w:ind w:firstLine="539"/>
        <w:jc w:val="both"/>
        <w:rPr>
          <w:rFonts w:ascii="Times New Roman" w:hAnsi="Times New Roman" w:cs="Times New Roman"/>
          <w:sz w:val="28"/>
          <w:szCs w:val="28"/>
        </w:rPr>
      </w:pPr>
      <w:proofErr w:type="gramStart"/>
      <w:r w:rsidRPr="00605CD6">
        <w:rPr>
          <w:rFonts w:ascii="Times New Roman" w:hAnsi="Times New Roman" w:cs="Times New Roman"/>
          <w:sz w:val="28"/>
          <w:szCs w:val="28"/>
        </w:rPr>
        <w:t>Граждане, имеющие трех и более детей, состоящие на учете в качестве нуждающихся в жилых помещениях, проживающие на территории Пензенской области,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заявитель).</w:t>
      </w:r>
      <w:proofErr w:type="gramEnd"/>
    </w:p>
    <w:p w:rsidR="00605CD6" w:rsidRPr="00605CD6" w:rsidRDefault="00605CD6" w:rsidP="003F6817">
      <w:pPr>
        <w:pStyle w:val="ConsPlusNormal"/>
        <w:ind w:firstLine="539"/>
        <w:jc w:val="both"/>
        <w:rPr>
          <w:rFonts w:ascii="Times New Roman" w:hAnsi="Times New Roman" w:cs="Times New Roman"/>
          <w:sz w:val="28"/>
          <w:szCs w:val="28"/>
        </w:rPr>
      </w:pPr>
      <w:r w:rsidRPr="00605CD6">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2"/>
        <w:rPr>
          <w:rFonts w:ascii="Times New Roman" w:hAnsi="Times New Roman" w:cs="Times New Roman"/>
          <w:sz w:val="28"/>
          <w:szCs w:val="28"/>
        </w:rPr>
      </w:pPr>
      <w:r w:rsidRPr="00AF4791">
        <w:rPr>
          <w:rFonts w:ascii="Times New Roman" w:hAnsi="Times New Roman" w:cs="Times New Roman"/>
          <w:sz w:val="28"/>
          <w:szCs w:val="28"/>
        </w:rPr>
        <w:t>1.3. Требования к порядку информирования о предоставлении</w:t>
      </w:r>
    </w:p>
    <w:p w:rsidR="00B93B6F" w:rsidRPr="00AF4791" w:rsidRDefault="00B93B6F" w:rsidP="003F6817">
      <w:pPr>
        <w:pStyle w:val="ConsPlusTitle"/>
        <w:jc w:val="center"/>
        <w:rPr>
          <w:rFonts w:ascii="Times New Roman" w:hAnsi="Times New Roman" w:cs="Times New Roman"/>
          <w:sz w:val="28"/>
          <w:szCs w:val="28"/>
        </w:rPr>
      </w:pPr>
      <w:r w:rsidRPr="00AF4791">
        <w:rPr>
          <w:rFonts w:ascii="Times New Roman" w:hAnsi="Times New Roman" w:cs="Times New Roman"/>
          <w:sz w:val="28"/>
          <w:szCs w:val="28"/>
        </w:rPr>
        <w:t>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 xml:space="preserve">1.3.1. </w:t>
      </w:r>
      <w:proofErr w:type="gramStart"/>
      <w:r w:rsidRPr="00A751A1">
        <w:rPr>
          <w:rFonts w:ascii="Times New Roman" w:hAnsi="Times New Roman" w:cs="Times New Roman"/>
          <w:sz w:val="28"/>
          <w:szCs w:val="28"/>
        </w:rPr>
        <w:t xml:space="preserve">Подробную информацию о предоставляемой муниципальной услуге, а также о ходе ее предоставления, можно получить на официальном </w:t>
      </w:r>
      <w:r w:rsidRPr="00A751A1">
        <w:rPr>
          <w:rFonts w:ascii="Times New Roman" w:hAnsi="Times New Roman" w:cs="Times New Roman"/>
          <w:sz w:val="28"/>
          <w:szCs w:val="28"/>
        </w:rPr>
        <w:lastRenderedPageBreak/>
        <w:t>сайте Администрации в информационно-телекоммуникационной сети "Интернет" (</w:t>
      </w:r>
      <w:r w:rsidR="00230A1E" w:rsidRPr="00A751A1">
        <w:rPr>
          <w:rFonts w:ascii="Times New Roman" w:hAnsi="Times New Roman" w:cs="Times New Roman"/>
          <w:sz w:val="28"/>
          <w:szCs w:val="28"/>
        </w:rPr>
        <w:t>www.gorodkuzneck.ru</w:t>
      </w:r>
      <w:r w:rsidRPr="00A751A1">
        <w:rPr>
          <w:rFonts w:ascii="Times New Roman" w:hAnsi="Times New Roman" w:cs="Times New Roman"/>
          <w:sz w:val="28"/>
          <w:szCs w:val="28"/>
        </w:rPr>
        <w:t>) (далее - Официальный сайт</w:t>
      </w:r>
      <w:r w:rsidR="00B12078">
        <w:rPr>
          <w:rFonts w:ascii="Times New Roman" w:hAnsi="Times New Roman" w:cs="Times New Roman"/>
          <w:sz w:val="28"/>
          <w:szCs w:val="28"/>
        </w:rPr>
        <w:t xml:space="preserve"> Администрации</w:t>
      </w:r>
      <w:r w:rsidRPr="00A751A1">
        <w:rPr>
          <w:rFonts w:ascii="Times New Roman" w:hAnsi="Times New Roman" w:cs="Times New Roman"/>
          <w:sz w:val="28"/>
          <w:szCs w:val="28"/>
        </w:rPr>
        <w:t xml:space="preserve">), </w:t>
      </w:r>
      <w:r w:rsidR="00A751A1" w:rsidRPr="00AF4791">
        <w:rPr>
          <w:rFonts w:ascii="Times New Roman" w:hAnsi="Times New Roman" w:cs="Times New Roman"/>
          <w:sz w:val="28"/>
          <w:szCs w:val="28"/>
        </w:rPr>
        <w:t xml:space="preserve">на официальном сайте Комитета в информационно-телекоммуникационной сети "Интернет" (http://kumi-kuz.ru) (далее - </w:t>
      </w:r>
      <w:r w:rsidR="00A422B9">
        <w:rPr>
          <w:rFonts w:ascii="Times New Roman" w:hAnsi="Times New Roman" w:cs="Times New Roman"/>
          <w:sz w:val="28"/>
          <w:szCs w:val="28"/>
        </w:rPr>
        <w:t>О</w:t>
      </w:r>
      <w:r w:rsidR="00A751A1" w:rsidRPr="00AF4791">
        <w:rPr>
          <w:rFonts w:ascii="Times New Roman" w:hAnsi="Times New Roman" w:cs="Times New Roman"/>
          <w:sz w:val="28"/>
          <w:szCs w:val="28"/>
        </w:rPr>
        <w:t xml:space="preserve">фициальный сайт Комитета), </w:t>
      </w:r>
      <w:r w:rsidRPr="00A751A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w:t>
      </w:r>
      <w:proofErr w:type="gramEnd"/>
      <w:r w:rsidRPr="00A751A1">
        <w:rPr>
          <w:rFonts w:ascii="Times New Roman" w:hAnsi="Times New Roman" w:cs="Times New Roman"/>
          <w:sz w:val="28"/>
          <w:szCs w:val="28"/>
        </w:rPr>
        <w:t xml:space="preserve"> - </w:t>
      </w:r>
      <w:proofErr w:type="gramStart"/>
      <w:r w:rsidRPr="00A751A1">
        <w:rPr>
          <w:rFonts w:ascii="Times New Roman" w:hAnsi="Times New Roman" w:cs="Times New Roman"/>
          <w:sz w:val="28"/>
          <w:szCs w:val="28"/>
        </w:rPr>
        <w:t xml:space="preserve">Единый портал) </w:t>
      </w:r>
      <w:r w:rsidR="00DE0ECA" w:rsidRPr="00266FB0">
        <w:rPr>
          <w:rFonts w:ascii="Times New Roman" w:hAnsi="Times New Roman" w:cs="Times New Roman"/>
          <w:sz w:val="28"/>
          <w:szCs w:val="28"/>
          <w:highlight w:val="green"/>
        </w:rPr>
        <w:t>или модуля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(https://gosuslugi.pnzreg.ru) (далее - Региональный портал).</w:t>
      </w:r>
      <w:proofErr w:type="gramEnd"/>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На Едином портале и Региональном портале государственных и муниципальных услуг (функций), официальном сайте Администрации размещается следующая информация:</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2) круг заявителей;</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3) срок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6) размер государственной пошлины, взимаемой за предоставление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70D2C" w:rsidRPr="00A751A1" w:rsidRDefault="00770D2C" w:rsidP="003F6817">
      <w:pPr>
        <w:pStyle w:val="ConsPlusNormal"/>
        <w:ind w:firstLine="539"/>
        <w:jc w:val="both"/>
        <w:rPr>
          <w:rFonts w:ascii="Times New Roman" w:hAnsi="Times New Roman" w:cs="Times New Roman"/>
          <w:sz w:val="28"/>
          <w:szCs w:val="28"/>
        </w:rPr>
      </w:pPr>
      <w:r w:rsidRPr="00A751A1">
        <w:rPr>
          <w:rFonts w:ascii="Times New Roman" w:hAnsi="Times New Roman" w:cs="Times New Roman"/>
          <w:sz w:val="28"/>
          <w:szCs w:val="28"/>
        </w:rP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предоставляется заявителю бесплатно.</w:t>
      </w:r>
    </w:p>
    <w:p w:rsidR="00770D2C" w:rsidRPr="00A751A1" w:rsidRDefault="00770D2C" w:rsidP="003F6817">
      <w:pPr>
        <w:pStyle w:val="ConsPlusNormal"/>
        <w:ind w:firstLine="539"/>
        <w:jc w:val="both"/>
        <w:rPr>
          <w:rFonts w:ascii="Times New Roman" w:hAnsi="Times New Roman" w:cs="Times New Roman"/>
          <w:sz w:val="28"/>
          <w:szCs w:val="28"/>
        </w:rPr>
      </w:pPr>
      <w:r w:rsidRPr="00A751A1">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 xml:space="preserve">1.3.2. </w:t>
      </w:r>
      <w:proofErr w:type="gramStart"/>
      <w:r w:rsidRPr="00A751A1">
        <w:rPr>
          <w:rFonts w:ascii="Times New Roman" w:hAnsi="Times New Roman" w:cs="Times New Roman"/>
          <w:sz w:val="28"/>
          <w:szCs w:val="28"/>
        </w:rPr>
        <w:t xml:space="preserve">Справочная информация (место нахождения, график (режим работы Администрации и </w:t>
      </w:r>
      <w:r w:rsidR="00E364F6">
        <w:rPr>
          <w:rFonts w:ascii="Times New Roman" w:hAnsi="Times New Roman" w:cs="Times New Roman"/>
          <w:sz w:val="28"/>
          <w:szCs w:val="28"/>
        </w:rPr>
        <w:t>Комитета по управлению имуществом города Кузнецка</w:t>
      </w:r>
      <w:r w:rsidRPr="00A751A1">
        <w:rPr>
          <w:rFonts w:ascii="Times New Roman" w:hAnsi="Times New Roman" w:cs="Times New Roman"/>
          <w:sz w:val="28"/>
          <w:szCs w:val="28"/>
        </w:rPr>
        <w:t xml:space="preserve"> (далее - </w:t>
      </w:r>
      <w:r w:rsidR="00E364F6">
        <w:rPr>
          <w:rFonts w:ascii="Times New Roman" w:hAnsi="Times New Roman" w:cs="Times New Roman"/>
          <w:sz w:val="28"/>
          <w:szCs w:val="28"/>
        </w:rPr>
        <w:t>Комитет</w:t>
      </w:r>
      <w:r w:rsidRPr="00A751A1">
        <w:rPr>
          <w:rFonts w:ascii="Times New Roman" w:hAnsi="Times New Roman" w:cs="Times New Roman"/>
          <w:sz w:val="28"/>
          <w:szCs w:val="28"/>
        </w:rPr>
        <w:t xml:space="preserve">), справочные телефоны Администрации и </w:t>
      </w:r>
      <w:r w:rsidR="00E364F6">
        <w:rPr>
          <w:rFonts w:ascii="Times New Roman" w:hAnsi="Times New Roman" w:cs="Times New Roman"/>
          <w:sz w:val="28"/>
          <w:szCs w:val="28"/>
        </w:rPr>
        <w:t>Комитета</w:t>
      </w:r>
      <w:r w:rsidRPr="00A751A1">
        <w:rPr>
          <w:rFonts w:ascii="Times New Roman" w:hAnsi="Times New Roman" w:cs="Times New Roman"/>
          <w:sz w:val="28"/>
          <w:szCs w:val="28"/>
        </w:rPr>
        <w:t xml:space="preserve">, адрес официального сайта Администрации в информационно-коммуникационной сети "Интернет" и адрес электронной почты) </w:t>
      </w:r>
      <w:r w:rsidRPr="00A751A1">
        <w:rPr>
          <w:rFonts w:ascii="Times New Roman" w:hAnsi="Times New Roman" w:cs="Times New Roman"/>
          <w:sz w:val="28"/>
          <w:szCs w:val="28"/>
        </w:rPr>
        <w:lastRenderedPageBreak/>
        <w:t>размещается на официальном сайте в информационно-коммуникационной сети "Интернет", на Едином портале и Региональном портале.</w:t>
      </w:r>
      <w:proofErr w:type="gramEnd"/>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 xml:space="preserve">1.3.3. Информирование о порядке предоставления муниципальной услуги осуществляется также в многофункциональных центрах предоставления государственных и муниципальных услуг (далее - </w:t>
      </w:r>
      <w:r w:rsidR="003C6CF6">
        <w:rPr>
          <w:rFonts w:ascii="Times New Roman" w:hAnsi="Times New Roman" w:cs="Times New Roman"/>
          <w:sz w:val="28"/>
          <w:szCs w:val="28"/>
        </w:rPr>
        <w:t>МФЦ</w:t>
      </w:r>
      <w:r w:rsidRPr="00A751A1">
        <w:rPr>
          <w:rFonts w:ascii="Times New Roman" w:hAnsi="Times New Roman" w:cs="Times New Roman"/>
          <w:sz w:val="28"/>
          <w:szCs w:val="28"/>
        </w:rPr>
        <w:t xml:space="preserve">) путем размещения информации, в том числе о графике приема заявителей и номерах телефонов для справок (консультаций), на информационных стендах в помещениях </w:t>
      </w:r>
      <w:r w:rsidR="003C6CF6">
        <w:rPr>
          <w:rFonts w:ascii="Times New Roman" w:hAnsi="Times New Roman" w:cs="Times New Roman"/>
          <w:sz w:val="28"/>
          <w:szCs w:val="28"/>
        </w:rPr>
        <w:t>МФЦ</w:t>
      </w:r>
      <w:r w:rsidRPr="00A751A1">
        <w:rPr>
          <w:rFonts w:ascii="Times New Roman" w:hAnsi="Times New Roman" w:cs="Times New Roman"/>
          <w:sz w:val="28"/>
          <w:szCs w:val="28"/>
        </w:rPr>
        <w:t>.</w:t>
      </w:r>
    </w:p>
    <w:p w:rsidR="00770D2C" w:rsidRPr="00A751A1" w:rsidRDefault="00770D2C" w:rsidP="003F6817">
      <w:pPr>
        <w:pStyle w:val="ConsPlusNormal"/>
        <w:ind w:firstLine="540"/>
        <w:jc w:val="both"/>
        <w:rPr>
          <w:rFonts w:ascii="Times New Roman" w:hAnsi="Times New Roman" w:cs="Times New Roman"/>
          <w:sz w:val="28"/>
          <w:szCs w:val="28"/>
        </w:rPr>
      </w:pPr>
      <w:r w:rsidRPr="00A751A1">
        <w:rPr>
          <w:rFonts w:ascii="Times New Roman" w:hAnsi="Times New Roman" w:cs="Times New Roman"/>
          <w:sz w:val="28"/>
          <w:szCs w:val="28"/>
        </w:rPr>
        <w:t>1.3.4. Заявители вправе получить муниципальную услугу через МФЦ в соответствии с соглашением о взаимодействии, заключенным между МФЦ и Администрацией, предоставляющим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B93B6F" w:rsidRPr="00AF4791" w:rsidRDefault="00B93B6F" w:rsidP="003F6817">
      <w:pPr>
        <w:pStyle w:val="ConsPlusNormal"/>
        <w:jc w:val="both"/>
        <w:rPr>
          <w:rFonts w:ascii="Times New Roman" w:hAnsi="Times New Roman" w:cs="Times New Roman"/>
          <w:sz w:val="28"/>
          <w:szCs w:val="28"/>
        </w:rPr>
      </w:pPr>
    </w:p>
    <w:p w:rsidR="00B93B6F" w:rsidRPr="00AF4791" w:rsidRDefault="00B93B6F" w:rsidP="003F6817">
      <w:pPr>
        <w:pStyle w:val="ConsPlusTitle"/>
        <w:jc w:val="center"/>
        <w:outlineLvl w:val="1"/>
        <w:rPr>
          <w:rFonts w:ascii="Times New Roman" w:hAnsi="Times New Roman" w:cs="Times New Roman"/>
          <w:sz w:val="28"/>
          <w:szCs w:val="28"/>
        </w:rPr>
      </w:pPr>
      <w:r w:rsidRPr="00AF4791">
        <w:rPr>
          <w:rFonts w:ascii="Times New Roman" w:hAnsi="Times New Roman" w:cs="Times New Roman"/>
          <w:sz w:val="28"/>
          <w:szCs w:val="28"/>
        </w:rPr>
        <w:t>II. Стандарт предоставления муниципальной услуги</w:t>
      </w:r>
    </w:p>
    <w:p w:rsidR="00B93B6F" w:rsidRPr="00AF4791" w:rsidRDefault="00B93B6F" w:rsidP="003F6817">
      <w:pPr>
        <w:pStyle w:val="ConsPlusNormal"/>
        <w:jc w:val="both"/>
        <w:rPr>
          <w:rFonts w:ascii="Times New Roman" w:hAnsi="Times New Roman" w:cs="Times New Roman"/>
          <w:sz w:val="28"/>
          <w:szCs w:val="28"/>
        </w:rPr>
      </w:pPr>
    </w:p>
    <w:p w:rsidR="000C175F" w:rsidRPr="000C175F"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2.1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муниципальная услуга).</w:t>
      </w:r>
    </w:p>
    <w:p w:rsidR="000C175F" w:rsidRPr="000C175F"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2.2. Предоставление муниципальной услуги осуществляет Администрация.</w:t>
      </w:r>
    </w:p>
    <w:p w:rsidR="000C175F" w:rsidRPr="00433266" w:rsidRDefault="000C175F" w:rsidP="003F6817">
      <w:pPr>
        <w:pStyle w:val="ConsPlusNormal"/>
        <w:ind w:firstLine="540"/>
        <w:jc w:val="both"/>
        <w:rPr>
          <w:rFonts w:ascii="Times New Roman" w:hAnsi="Times New Roman" w:cs="Times New Roman"/>
          <w:sz w:val="28"/>
          <w:szCs w:val="28"/>
        </w:rPr>
      </w:pPr>
      <w:r w:rsidRPr="000C175F">
        <w:rPr>
          <w:rFonts w:ascii="Times New Roman" w:hAnsi="Times New Roman" w:cs="Times New Roman"/>
          <w:sz w:val="28"/>
          <w:szCs w:val="28"/>
        </w:rPr>
        <w:t xml:space="preserve">Органом местного самоуправления, ответственным за подготовку проекта муниципального правового акта муниципальной услуги, является Комитет по </w:t>
      </w:r>
      <w:r w:rsidRPr="00433266">
        <w:rPr>
          <w:rFonts w:ascii="Times New Roman" w:hAnsi="Times New Roman" w:cs="Times New Roman"/>
          <w:sz w:val="28"/>
          <w:szCs w:val="28"/>
        </w:rPr>
        <w:t xml:space="preserve">управлению имуществом города Кузнецка. </w:t>
      </w:r>
    </w:p>
    <w:p w:rsidR="00433266" w:rsidRPr="00433266" w:rsidRDefault="0043326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 xml:space="preserve">2.3. </w:t>
      </w:r>
      <w:proofErr w:type="gramStart"/>
      <w:r w:rsidRPr="00433266">
        <w:rPr>
          <w:rFonts w:ascii="Times New Roman" w:hAnsi="Times New Roman" w:cs="Times New Roman"/>
          <w:sz w:val="28"/>
          <w:szCs w:val="28"/>
        </w:rPr>
        <w:t xml:space="preserve">Результатом предоставления муниципальной услуги является принятие решения в форме постановления администрации </w:t>
      </w:r>
      <w:r>
        <w:rPr>
          <w:rFonts w:ascii="Times New Roman" w:hAnsi="Times New Roman" w:cs="Times New Roman"/>
          <w:sz w:val="28"/>
          <w:szCs w:val="28"/>
        </w:rPr>
        <w:t xml:space="preserve">города Кузнецка </w:t>
      </w:r>
      <w:r w:rsidRPr="00433266">
        <w:rPr>
          <w:rFonts w:ascii="Times New Roman" w:hAnsi="Times New Roman" w:cs="Times New Roman"/>
          <w:sz w:val="28"/>
          <w:szCs w:val="28"/>
        </w:rPr>
        <w:t xml:space="preserve">Пензенской области о предоставлении заявителю земельного участка в собственность бесплатно для индивидуального жилищного строительства с приложением выписки из </w:t>
      </w:r>
      <w:r>
        <w:rPr>
          <w:rFonts w:ascii="Times New Roman" w:hAnsi="Times New Roman" w:cs="Times New Roman"/>
          <w:sz w:val="28"/>
          <w:szCs w:val="28"/>
        </w:rPr>
        <w:t>Е</w:t>
      </w:r>
      <w:r w:rsidRPr="00433266">
        <w:rPr>
          <w:rFonts w:ascii="Times New Roman" w:hAnsi="Times New Roman" w:cs="Times New Roman"/>
          <w:sz w:val="28"/>
          <w:szCs w:val="28"/>
        </w:rPr>
        <w:t>диного государственного реестра недвижимости в отношении земельного участка и акта приема-передачи земельного участка, либо решение об отказе в предоставлении земельного участка.</w:t>
      </w:r>
      <w:proofErr w:type="gramEnd"/>
    </w:p>
    <w:p w:rsidR="00433266" w:rsidRPr="00433266" w:rsidRDefault="0043326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 xml:space="preserve">Результат предоставления муниципальной услуги может быть по выбору заявителя предоставлен ему в форме документа на бумажном носителе, а также в форме электронного документа в течение </w:t>
      </w:r>
      <w:proofErr w:type="gramStart"/>
      <w:r w:rsidRPr="00433266">
        <w:rPr>
          <w:rFonts w:ascii="Times New Roman" w:hAnsi="Times New Roman" w:cs="Times New Roman"/>
          <w:sz w:val="28"/>
          <w:szCs w:val="28"/>
        </w:rPr>
        <w:t>срока действия результата предоставления муниципальной услуги</w:t>
      </w:r>
      <w:proofErr w:type="gramEnd"/>
      <w:r w:rsidRPr="00433266">
        <w:rPr>
          <w:rFonts w:ascii="Times New Roman" w:hAnsi="Times New Roman" w:cs="Times New Roman"/>
          <w:sz w:val="28"/>
          <w:szCs w:val="28"/>
        </w:rPr>
        <w:t>.</w:t>
      </w:r>
    </w:p>
    <w:p w:rsidR="00B93B6F" w:rsidRPr="00433266" w:rsidRDefault="00B93B6F"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2.4. Срок предоставления муниципальной услуги.</w:t>
      </w:r>
    </w:p>
    <w:p w:rsidR="00004CA6" w:rsidRPr="00004CA6" w:rsidRDefault="00004CA6" w:rsidP="003F6817">
      <w:pPr>
        <w:pStyle w:val="ConsPlusNormal"/>
        <w:ind w:firstLine="540"/>
        <w:jc w:val="both"/>
        <w:rPr>
          <w:rFonts w:ascii="Times New Roman" w:hAnsi="Times New Roman" w:cs="Times New Roman"/>
          <w:sz w:val="28"/>
          <w:szCs w:val="28"/>
        </w:rPr>
      </w:pPr>
      <w:r w:rsidRPr="00433266">
        <w:rPr>
          <w:rFonts w:ascii="Times New Roman" w:hAnsi="Times New Roman" w:cs="Times New Roman"/>
          <w:sz w:val="28"/>
          <w:szCs w:val="28"/>
        </w:rPr>
        <w:t>Срок предоставл</w:t>
      </w:r>
      <w:r w:rsidRPr="00004CA6">
        <w:rPr>
          <w:rFonts w:ascii="Times New Roman" w:hAnsi="Times New Roman" w:cs="Times New Roman"/>
          <w:sz w:val="28"/>
          <w:szCs w:val="28"/>
        </w:rPr>
        <w:t>ения муниципальной услуги (принятие решения о предоставлении земельного участка) составляет не более чем 30 рабочих дней со дня поступления в Администрацию заявления о предоставлении земельного участка.</w:t>
      </w:r>
    </w:p>
    <w:p w:rsidR="00004CA6" w:rsidRPr="00004CA6" w:rsidRDefault="00004CA6" w:rsidP="003F6817">
      <w:pPr>
        <w:pStyle w:val="ConsPlusNormal"/>
        <w:ind w:firstLine="540"/>
        <w:jc w:val="both"/>
        <w:rPr>
          <w:rFonts w:ascii="Times New Roman" w:hAnsi="Times New Roman" w:cs="Times New Roman"/>
          <w:sz w:val="28"/>
          <w:szCs w:val="28"/>
        </w:rPr>
      </w:pPr>
      <w:proofErr w:type="gramStart"/>
      <w:r w:rsidRPr="00004CA6">
        <w:rPr>
          <w:rFonts w:ascii="Times New Roman" w:hAnsi="Times New Roman" w:cs="Times New Roman"/>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8" w:history="1">
        <w:r w:rsidRPr="00004CA6">
          <w:rPr>
            <w:rFonts w:ascii="Times New Roman" w:hAnsi="Times New Roman" w:cs="Times New Roman"/>
            <w:color w:val="0000FF"/>
            <w:sz w:val="28"/>
            <w:szCs w:val="28"/>
          </w:rPr>
          <w:t>подпунктах 1</w:t>
        </w:r>
      </w:hyperlink>
      <w:r w:rsidRPr="00004CA6">
        <w:rPr>
          <w:rFonts w:ascii="Times New Roman" w:hAnsi="Times New Roman" w:cs="Times New Roman"/>
          <w:sz w:val="28"/>
          <w:szCs w:val="28"/>
        </w:rPr>
        <w:t xml:space="preserve"> и </w:t>
      </w:r>
      <w:hyperlink r:id="rId9" w:history="1">
        <w:r w:rsidRPr="00004CA6">
          <w:rPr>
            <w:rFonts w:ascii="Times New Roman" w:hAnsi="Times New Roman" w:cs="Times New Roman"/>
            <w:color w:val="0000FF"/>
            <w:sz w:val="28"/>
            <w:szCs w:val="28"/>
          </w:rPr>
          <w:t>2 пункта 19</w:t>
        </w:r>
      </w:hyperlink>
      <w:r w:rsidRPr="00004CA6">
        <w:rPr>
          <w:rFonts w:ascii="Times New Roman" w:hAnsi="Times New Roman" w:cs="Times New Roman"/>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w:t>
      </w:r>
      <w:r w:rsidR="00D11F54">
        <w:rPr>
          <w:rFonts w:ascii="Times New Roman" w:hAnsi="Times New Roman" w:cs="Times New Roman"/>
          <w:sz w:val="28"/>
          <w:szCs w:val="28"/>
        </w:rPr>
        <w:t>№</w:t>
      </w:r>
      <w:r w:rsidRPr="00004CA6">
        <w:rPr>
          <w:rFonts w:ascii="Times New Roman" w:hAnsi="Times New Roman" w:cs="Times New Roman"/>
          <w:sz w:val="28"/>
          <w:szCs w:val="28"/>
        </w:rPr>
        <w:t xml:space="preserve"> 2693-ЗПО "О регулировании земельных </w:t>
      </w:r>
      <w:r w:rsidRPr="00004CA6">
        <w:rPr>
          <w:rFonts w:ascii="Times New Roman" w:hAnsi="Times New Roman" w:cs="Times New Roman"/>
          <w:sz w:val="28"/>
          <w:szCs w:val="28"/>
        </w:rPr>
        <w:lastRenderedPageBreak/>
        <w:t>отношений на территории Пензенской области</w:t>
      </w:r>
      <w:proofErr w:type="gramEnd"/>
      <w:r w:rsidRPr="00004CA6">
        <w:rPr>
          <w:rFonts w:ascii="Times New Roman" w:hAnsi="Times New Roman" w:cs="Times New Roman"/>
          <w:sz w:val="28"/>
          <w:szCs w:val="28"/>
        </w:rPr>
        <w:t xml:space="preserve">") - в течение пяти рабочих дней после истечения срока, указанного в </w:t>
      </w:r>
      <w:hyperlink r:id="rId10" w:history="1">
        <w:r w:rsidRPr="00004CA6">
          <w:rPr>
            <w:rFonts w:ascii="Times New Roman" w:hAnsi="Times New Roman" w:cs="Times New Roman"/>
            <w:color w:val="0000FF"/>
            <w:sz w:val="28"/>
            <w:szCs w:val="28"/>
          </w:rPr>
          <w:t>абзаце четвертом пункта 15</w:t>
        </w:r>
      </w:hyperlink>
      <w:r w:rsidRPr="00004CA6">
        <w:rPr>
          <w:rFonts w:ascii="Times New Roman" w:hAnsi="Times New Roman" w:cs="Times New Roman"/>
          <w:sz w:val="28"/>
          <w:szCs w:val="28"/>
        </w:rPr>
        <w:t xml:space="preserve"> указанного Порядка, либо по истечении пяти рабочих дней </w:t>
      </w:r>
      <w:proofErr w:type="gramStart"/>
      <w:r w:rsidRPr="00004CA6">
        <w:rPr>
          <w:rFonts w:ascii="Times New Roman" w:hAnsi="Times New Roman" w:cs="Times New Roman"/>
          <w:sz w:val="28"/>
          <w:szCs w:val="28"/>
        </w:rPr>
        <w:t>с даты получения</w:t>
      </w:r>
      <w:proofErr w:type="gramEnd"/>
      <w:r w:rsidRPr="00004CA6">
        <w:rPr>
          <w:rFonts w:ascii="Times New Roman" w:hAnsi="Times New Roman" w:cs="Times New Roman"/>
          <w:sz w:val="28"/>
          <w:szCs w:val="28"/>
        </w:rPr>
        <w:t xml:space="preserve"> заявления многодетной семьи об отказе от выбора земельного участка.</w:t>
      </w:r>
    </w:p>
    <w:p w:rsidR="00004CA6" w:rsidRPr="00004CA6" w:rsidRDefault="00004CA6" w:rsidP="003F6817">
      <w:pPr>
        <w:pStyle w:val="ConsPlusNormal"/>
        <w:ind w:firstLine="540"/>
        <w:jc w:val="both"/>
        <w:rPr>
          <w:rFonts w:ascii="Times New Roman" w:hAnsi="Times New Roman" w:cs="Times New Roman"/>
          <w:sz w:val="28"/>
          <w:szCs w:val="28"/>
        </w:rPr>
      </w:pPr>
      <w:proofErr w:type="gramStart"/>
      <w:r w:rsidRPr="00004CA6">
        <w:rPr>
          <w:rFonts w:ascii="Times New Roman" w:hAnsi="Times New Roman" w:cs="Times New Roman"/>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1" w:history="1">
        <w:r w:rsidRPr="00004CA6">
          <w:rPr>
            <w:rFonts w:ascii="Times New Roman" w:hAnsi="Times New Roman" w:cs="Times New Roman"/>
            <w:color w:val="0000FF"/>
            <w:sz w:val="28"/>
            <w:szCs w:val="28"/>
          </w:rPr>
          <w:t>подпункте 3 пункта 19</w:t>
        </w:r>
      </w:hyperlink>
      <w:r w:rsidRPr="00004CA6">
        <w:rPr>
          <w:rFonts w:ascii="Times New Roman" w:hAnsi="Times New Roman" w:cs="Times New Roman"/>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w:t>
      </w:r>
      <w:r w:rsidR="00D11F54">
        <w:rPr>
          <w:rFonts w:ascii="Times New Roman" w:hAnsi="Times New Roman" w:cs="Times New Roman"/>
          <w:sz w:val="28"/>
          <w:szCs w:val="28"/>
        </w:rPr>
        <w:t>№</w:t>
      </w:r>
      <w:r w:rsidRPr="00004CA6">
        <w:rPr>
          <w:rFonts w:ascii="Times New Roman" w:hAnsi="Times New Roman" w:cs="Times New Roman"/>
          <w:sz w:val="28"/>
          <w:szCs w:val="28"/>
        </w:rPr>
        <w:t xml:space="preserve"> 2693-ЗПО "О регулировании земельных отношений на территории Пензенской области") - в течение</w:t>
      </w:r>
      <w:proofErr w:type="gramEnd"/>
      <w:r w:rsidRPr="00004CA6">
        <w:rPr>
          <w:rFonts w:ascii="Times New Roman" w:hAnsi="Times New Roman" w:cs="Times New Roman"/>
          <w:sz w:val="28"/>
          <w:szCs w:val="28"/>
        </w:rPr>
        <w:t xml:space="preserve"> двух рабочих дней со дня принятия решения о снятии гражданина с учета.</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Днем поступления заявления считается дата его регистрации в отделе делопроизводства Администрации.</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В случае</w:t>
      </w:r>
      <w:proofErr w:type="gramStart"/>
      <w:r w:rsidR="00004CA6">
        <w:rPr>
          <w:rFonts w:ascii="Times New Roman" w:hAnsi="Times New Roman" w:cs="Times New Roman"/>
          <w:sz w:val="28"/>
          <w:szCs w:val="28"/>
        </w:rPr>
        <w:t>,</w:t>
      </w:r>
      <w:proofErr w:type="gramEnd"/>
      <w:r w:rsidRPr="00AF4791">
        <w:rPr>
          <w:rFonts w:ascii="Times New Roman" w:hAnsi="Times New Roman" w:cs="Times New Roman"/>
          <w:sz w:val="28"/>
          <w:szCs w:val="28"/>
        </w:rPr>
        <w:t xml:space="preserve">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CF705C" w:rsidRPr="00A53348" w:rsidRDefault="00CF705C" w:rsidP="003F6817">
      <w:pPr>
        <w:pStyle w:val="ConsPlusNormal"/>
        <w:ind w:firstLine="540"/>
        <w:jc w:val="both"/>
        <w:rPr>
          <w:rFonts w:ascii="Times New Roman" w:hAnsi="Times New Roman" w:cs="Times New Roman"/>
          <w:sz w:val="28"/>
          <w:szCs w:val="28"/>
        </w:rPr>
      </w:pPr>
      <w:bookmarkStart w:id="2" w:name="P142"/>
      <w:bookmarkEnd w:id="2"/>
      <w:r w:rsidRPr="00A53348">
        <w:rPr>
          <w:rFonts w:ascii="Times New Roman" w:hAnsi="Times New Roman" w:cs="Times New Roman"/>
          <w:sz w:val="28"/>
          <w:szCs w:val="28"/>
        </w:rPr>
        <w:t>2.</w:t>
      </w:r>
      <w:r w:rsidR="00981F1B">
        <w:rPr>
          <w:rFonts w:ascii="Times New Roman" w:hAnsi="Times New Roman" w:cs="Times New Roman"/>
          <w:sz w:val="28"/>
          <w:szCs w:val="28"/>
        </w:rPr>
        <w:t>5</w:t>
      </w:r>
      <w:r w:rsidRPr="00A53348">
        <w:rPr>
          <w:rFonts w:ascii="Times New Roman" w:hAnsi="Times New Roman" w:cs="Times New Roman"/>
          <w:sz w:val="28"/>
          <w:szCs w:val="28"/>
        </w:rPr>
        <w:t>. Правовые основания для предоставления муниципальной услуги.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Муниципальная услуга предоставляется в соответствии </w:t>
      </w:r>
      <w:proofErr w:type="gramStart"/>
      <w:r w:rsidRPr="00477A34">
        <w:rPr>
          <w:rFonts w:ascii="Times New Roman" w:hAnsi="Times New Roman" w:cs="Times New Roman"/>
          <w:sz w:val="28"/>
          <w:szCs w:val="28"/>
        </w:rPr>
        <w:t>с</w:t>
      </w:r>
      <w:proofErr w:type="gramEnd"/>
      <w:r w:rsidRPr="00477A34">
        <w:rPr>
          <w:rFonts w:ascii="Times New Roman" w:hAnsi="Times New Roman" w:cs="Times New Roman"/>
          <w:sz w:val="28"/>
          <w:szCs w:val="28"/>
        </w:rPr>
        <w:t>:</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2">
        <w:r w:rsidR="00E156BF" w:rsidRPr="00477A34">
          <w:rPr>
            <w:rFonts w:ascii="Times New Roman" w:hAnsi="Times New Roman" w:cs="Times New Roman"/>
            <w:color w:val="0000FF"/>
            <w:sz w:val="28"/>
            <w:szCs w:val="28"/>
          </w:rPr>
          <w:t>Конституцией</w:t>
        </w:r>
      </w:hyperlink>
      <w:r w:rsidR="00E156BF" w:rsidRPr="00477A34">
        <w:rPr>
          <w:rFonts w:ascii="Times New Roman" w:hAnsi="Times New Roman" w:cs="Times New Roman"/>
          <w:sz w:val="28"/>
          <w:szCs w:val="28"/>
        </w:rPr>
        <w:t xml:space="preserve"> Российской Федерации</w:t>
      </w:r>
      <w:r w:rsidRPr="00477A34">
        <w:rPr>
          <w:rFonts w:ascii="Times New Roman" w:hAnsi="Times New Roman" w:cs="Times New Roman"/>
          <w:sz w:val="28"/>
          <w:szCs w:val="28"/>
        </w:rPr>
        <w:t>;</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Земельным </w:t>
      </w:r>
      <w:hyperlink r:id="rId13">
        <w:r w:rsidRPr="00477A34">
          <w:rPr>
            <w:rFonts w:ascii="Times New Roman" w:hAnsi="Times New Roman" w:cs="Times New Roman"/>
            <w:color w:val="0000FF"/>
            <w:sz w:val="28"/>
            <w:szCs w:val="28"/>
          </w:rPr>
          <w:t>кодексом</w:t>
        </w:r>
      </w:hyperlink>
      <w:r w:rsidRPr="00477A34">
        <w:rPr>
          <w:rFonts w:ascii="Times New Roman" w:hAnsi="Times New Roman" w:cs="Times New Roman"/>
          <w:sz w:val="28"/>
          <w:szCs w:val="28"/>
        </w:rPr>
        <w:t xml:space="preserve"> Российской Федерации от 25.10.2001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136-ФЗ;</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4">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06.10.2003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5">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27.07.2010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Федеральным </w:t>
      </w:r>
      <w:hyperlink r:id="rId16">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от 06.04.2011 </w:t>
      </w:r>
      <w:r w:rsidR="00D11F54">
        <w:rPr>
          <w:rFonts w:ascii="Times New Roman" w:hAnsi="Times New Roman" w:cs="Times New Roman"/>
          <w:sz w:val="28"/>
          <w:szCs w:val="28"/>
        </w:rPr>
        <w:t>№</w:t>
      </w:r>
      <w:r w:rsidRPr="00477A34">
        <w:rPr>
          <w:rFonts w:ascii="Times New Roman" w:hAnsi="Times New Roman" w:cs="Times New Roman"/>
          <w:sz w:val="28"/>
          <w:szCs w:val="28"/>
        </w:rPr>
        <w:t xml:space="preserve"> 63-ФЗ "Об электронной подписи";</w:t>
      </w:r>
    </w:p>
    <w:p w:rsidR="00F17056" w:rsidRPr="00477A34" w:rsidRDefault="00F17056"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7">
        <w:r w:rsidR="007574E4" w:rsidRPr="00477A34">
          <w:rPr>
            <w:rFonts w:ascii="Times New Roman" w:hAnsi="Times New Roman" w:cs="Times New Roman"/>
            <w:color w:val="0000FF"/>
            <w:sz w:val="28"/>
            <w:szCs w:val="28"/>
          </w:rPr>
          <w:t>П</w:t>
        </w:r>
        <w:r w:rsidRPr="00477A34">
          <w:rPr>
            <w:rFonts w:ascii="Times New Roman" w:hAnsi="Times New Roman" w:cs="Times New Roman"/>
            <w:color w:val="0000FF"/>
            <w:sz w:val="28"/>
            <w:szCs w:val="28"/>
          </w:rPr>
          <w:t>остановлением</w:t>
        </w:r>
      </w:hyperlink>
      <w:r w:rsidRPr="00477A34">
        <w:rPr>
          <w:rFonts w:ascii="Times New Roman" w:hAnsi="Times New Roman" w:cs="Times New Roman"/>
          <w:sz w:val="28"/>
          <w:szCs w:val="28"/>
        </w:rPr>
        <w:t xml:space="preserve"> Правительства Российской Федерации от 26.02.2010 </w:t>
      </w:r>
      <w:r w:rsidR="00D11F54">
        <w:rPr>
          <w:rFonts w:ascii="Times New Roman" w:hAnsi="Times New Roman" w:cs="Times New Roman"/>
          <w:sz w:val="28"/>
          <w:szCs w:val="28"/>
        </w:rPr>
        <w:t>№</w:t>
      </w:r>
      <w:r w:rsidRPr="00477A34">
        <w:rPr>
          <w:rFonts w:ascii="Times New Roman" w:hAnsi="Times New Roman" w:cs="Times New Roman"/>
          <w:sz w:val="28"/>
          <w:szCs w:val="28"/>
        </w:rPr>
        <w:t>96 "Об антикоррупционной экспертизе нормативных правовых актов и проектов нормативных правовых актов";</w:t>
      </w:r>
    </w:p>
    <w:p w:rsidR="0086631A" w:rsidRPr="00477A34" w:rsidRDefault="0086631A"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8">
        <w:r w:rsidRPr="00477A34">
          <w:rPr>
            <w:rFonts w:ascii="Times New Roman" w:hAnsi="Times New Roman" w:cs="Times New Roman"/>
            <w:color w:val="0000FF"/>
            <w:sz w:val="28"/>
            <w:szCs w:val="28"/>
          </w:rPr>
          <w:t>Постановлением</w:t>
        </w:r>
      </w:hyperlink>
      <w:r w:rsidRPr="00477A34">
        <w:rPr>
          <w:rFonts w:ascii="Times New Roman" w:hAnsi="Times New Roman" w:cs="Times New Roman"/>
          <w:sz w:val="28"/>
          <w:szCs w:val="28"/>
        </w:rPr>
        <w:t xml:space="preserve"> Правительства Российской Федерации от 25.08.2012 </w:t>
      </w:r>
      <w:r w:rsidR="00604B58">
        <w:rPr>
          <w:rFonts w:ascii="Times New Roman" w:hAnsi="Times New Roman" w:cs="Times New Roman"/>
          <w:sz w:val="28"/>
          <w:szCs w:val="28"/>
        </w:rPr>
        <w:t>№</w:t>
      </w:r>
      <w:r w:rsidRPr="00477A34">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17056" w:rsidRPr="00477A34" w:rsidRDefault="00F17056"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19">
        <w:r w:rsidRPr="00477A34">
          <w:rPr>
            <w:rFonts w:ascii="Times New Roman" w:hAnsi="Times New Roman" w:cs="Times New Roman"/>
            <w:color w:val="0000FF"/>
            <w:sz w:val="28"/>
            <w:szCs w:val="28"/>
          </w:rPr>
          <w:t>Постановлением</w:t>
        </w:r>
      </w:hyperlink>
      <w:r w:rsidRPr="00477A34">
        <w:rPr>
          <w:rFonts w:ascii="Times New Roman" w:hAnsi="Times New Roman" w:cs="Times New Roman"/>
          <w:sz w:val="28"/>
          <w:szCs w:val="28"/>
        </w:rPr>
        <w:t xml:space="preserve"> Правительства Российской Федерации от 25.01.2013 </w:t>
      </w:r>
      <w:r w:rsidR="00604B58">
        <w:rPr>
          <w:rFonts w:ascii="Times New Roman" w:hAnsi="Times New Roman" w:cs="Times New Roman"/>
          <w:sz w:val="28"/>
          <w:szCs w:val="28"/>
        </w:rPr>
        <w:t>№</w:t>
      </w:r>
      <w:r w:rsidRPr="00477A34">
        <w:rPr>
          <w:rFonts w:ascii="Times New Roman" w:hAnsi="Times New Roman" w:cs="Times New Roman"/>
          <w:sz w:val="28"/>
          <w:szCs w:val="28"/>
        </w:rPr>
        <w:t>33 "Об использовании простой электронной подписи при оказании государственных и муниципальных услуг";</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0">
        <w:r w:rsidRPr="00477A34">
          <w:rPr>
            <w:rFonts w:ascii="Times New Roman" w:hAnsi="Times New Roman" w:cs="Times New Roman"/>
            <w:color w:val="0000FF"/>
            <w:sz w:val="28"/>
            <w:szCs w:val="28"/>
          </w:rPr>
          <w:t>Законом</w:t>
        </w:r>
      </w:hyperlink>
      <w:r w:rsidRPr="00477A34">
        <w:rPr>
          <w:rFonts w:ascii="Times New Roman" w:hAnsi="Times New Roman" w:cs="Times New Roman"/>
          <w:sz w:val="28"/>
          <w:szCs w:val="28"/>
        </w:rPr>
        <w:t xml:space="preserve"> Пензенской области от 04.03.2015 </w:t>
      </w:r>
      <w:r w:rsidR="00D068DD">
        <w:rPr>
          <w:rFonts w:ascii="Times New Roman" w:hAnsi="Times New Roman" w:cs="Times New Roman"/>
          <w:sz w:val="28"/>
          <w:szCs w:val="28"/>
        </w:rPr>
        <w:t>№</w:t>
      </w:r>
      <w:r w:rsidRPr="00477A34">
        <w:rPr>
          <w:rFonts w:ascii="Times New Roman" w:hAnsi="Times New Roman" w:cs="Times New Roman"/>
          <w:sz w:val="28"/>
          <w:szCs w:val="28"/>
        </w:rPr>
        <w:t xml:space="preserve"> 2693-ЗПО "О регулировании земельных отношений на территории Пензенской области";</w:t>
      </w:r>
    </w:p>
    <w:p w:rsidR="00CF705C"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1">
        <w:r w:rsidRPr="00477A34">
          <w:rPr>
            <w:rFonts w:ascii="Times New Roman" w:hAnsi="Times New Roman" w:cs="Times New Roman"/>
            <w:color w:val="0000FF"/>
            <w:sz w:val="28"/>
            <w:szCs w:val="28"/>
          </w:rPr>
          <w:t>Уставом</w:t>
        </w:r>
      </w:hyperlink>
      <w:r w:rsidRPr="00477A34">
        <w:rPr>
          <w:rFonts w:ascii="Times New Roman" w:hAnsi="Times New Roman" w:cs="Times New Roman"/>
          <w:sz w:val="28"/>
          <w:szCs w:val="28"/>
        </w:rPr>
        <w:t xml:space="preserve"> города Кузнецка Пензенской области, принятым решением </w:t>
      </w:r>
      <w:proofErr w:type="gramStart"/>
      <w:r w:rsidRPr="00477A34">
        <w:rPr>
          <w:rFonts w:ascii="Times New Roman" w:hAnsi="Times New Roman" w:cs="Times New Roman"/>
          <w:sz w:val="28"/>
          <w:szCs w:val="28"/>
        </w:rPr>
        <w:t>Собрания представителей города Кузнецка Пензенской области</w:t>
      </w:r>
      <w:proofErr w:type="gramEnd"/>
      <w:r w:rsidRPr="00477A34">
        <w:rPr>
          <w:rFonts w:ascii="Times New Roman" w:hAnsi="Times New Roman" w:cs="Times New Roman"/>
          <w:sz w:val="28"/>
          <w:szCs w:val="28"/>
        </w:rPr>
        <w:t xml:space="preserve"> от 26.11.2009 </w:t>
      </w:r>
      <w:r w:rsidR="00D068DD">
        <w:rPr>
          <w:rFonts w:ascii="Times New Roman" w:hAnsi="Times New Roman" w:cs="Times New Roman"/>
          <w:sz w:val="28"/>
          <w:szCs w:val="28"/>
        </w:rPr>
        <w:t>№</w:t>
      </w:r>
      <w:r w:rsidRPr="00477A34">
        <w:rPr>
          <w:rFonts w:ascii="Times New Roman" w:hAnsi="Times New Roman" w:cs="Times New Roman"/>
          <w:sz w:val="28"/>
          <w:szCs w:val="28"/>
        </w:rPr>
        <w:t>114-13/5 (с последующими изменениями);</w:t>
      </w:r>
    </w:p>
    <w:p w:rsidR="00E156BF" w:rsidRPr="00477A34" w:rsidRDefault="00CF705C"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lastRenderedPageBreak/>
        <w:t xml:space="preserve">- </w:t>
      </w:r>
      <w:hyperlink r:id="rId22">
        <w:r w:rsidR="001630B4" w:rsidRPr="00477A34">
          <w:rPr>
            <w:rFonts w:ascii="Times New Roman" w:hAnsi="Times New Roman" w:cs="Times New Roman"/>
            <w:color w:val="0000FF"/>
            <w:sz w:val="28"/>
            <w:szCs w:val="28"/>
          </w:rPr>
          <w:t>П</w:t>
        </w:r>
        <w:r w:rsidR="00E156BF" w:rsidRPr="00477A34">
          <w:rPr>
            <w:rFonts w:ascii="Times New Roman" w:hAnsi="Times New Roman" w:cs="Times New Roman"/>
            <w:color w:val="0000FF"/>
            <w:sz w:val="28"/>
            <w:szCs w:val="28"/>
          </w:rPr>
          <w:t>остановлением</w:t>
        </w:r>
      </w:hyperlink>
      <w:r w:rsidR="00E156BF" w:rsidRPr="00477A34">
        <w:rPr>
          <w:rFonts w:ascii="Times New Roman" w:hAnsi="Times New Roman" w:cs="Times New Roman"/>
          <w:sz w:val="28"/>
          <w:szCs w:val="28"/>
        </w:rPr>
        <w:t xml:space="preserve"> администрации города Кузнецка Пензенской области от 18.04.2012 </w:t>
      </w:r>
      <w:r w:rsidR="00D068DD">
        <w:rPr>
          <w:rFonts w:ascii="Times New Roman" w:hAnsi="Times New Roman" w:cs="Times New Roman"/>
          <w:sz w:val="28"/>
          <w:szCs w:val="28"/>
        </w:rPr>
        <w:t>№</w:t>
      </w:r>
      <w:r w:rsidR="00E156BF" w:rsidRPr="00477A34">
        <w:rPr>
          <w:rFonts w:ascii="Times New Roman" w:hAnsi="Times New Roman" w:cs="Times New Roman"/>
          <w:sz w:val="28"/>
          <w:szCs w:val="28"/>
        </w:rPr>
        <w:t xml:space="preserve"> 439 "Об утверждении Реестра муниципальных услуг города Кузнецка"</w:t>
      </w:r>
      <w:r w:rsidR="001618A1" w:rsidRPr="00477A34">
        <w:rPr>
          <w:rFonts w:ascii="Times New Roman" w:hAnsi="Times New Roman" w:cs="Times New Roman"/>
          <w:sz w:val="28"/>
          <w:szCs w:val="28"/>
        </w:rPr>
        <w:t>;</w:t>
      </w:r>
    </w:p>
    <w:p w:rsidR="001618A1" w:rsidRPr="00477A34" w:rsidRDefault="001618A1" w:rsidP="003F6817">
      <w:pPr>
        <w:pStyle w:val="ConsPlusNormal"/>
        <w:ind w:firstLine="539"/>
        <w:jc w:val="both"/>
        <w:rPr>
          <w:rFonts w:ascii="Times New Roman" w:hAnsi="Times New Roman" w:cs="Times New Roman"/>
          <w:sz w:val="28"/>
          <w:szCs w:val="28"/>
        </w:rPr>
      </w:pPr>
      <w:r w:rsidRPr="00477A34">
        <w:rPr>
          <w:rFonts w:ascii="Times New Roman" w:hAnsi="Times New Roman" w:cs="Times New Roman"/>
          <w:sz w:val="28"/>
          <w:szCs w:val="28"/>
        </w:rPr>
        <w:t xml:space="preserve">- </w:t>
      </w:r>
      <w:hyperlink r:id="rId23">
        <w:r w:rsidR="001630B4" w:rsidRPr="00477A34">
          <w:rPr>
            <w:rFonts w:ascii="Times New Roman" w:hAnsi="Times New Roman" w:cs="Times New Roman"/>
            <w:color w:val="0000FF"/>
            <w:sz w:val="28"/>
            <w:szCs w:val="28"/>
          </w:rPr>
          <w:t>П</w:t>
        </w:r>
        <w:r w:rsidRPr="00477A34">
          <w:rPr>
            <w:rFonts w:ascii="Times New Roman" w:hAnsi="Times New Roman" w:cs="Times New Roman"/>
            <w:color w:val="0000FF"/>
            <w:sz w:val="28"/>
            <w:szCs w:val="28"/>
          </w:rPr>
          <w:t>остановлением</w:t>
        </w:r>
      </w:hyperlink>
      <w:r w:rsidRPr="00477A34">
        <w:rPr>
          <w:rFonts w:ascii="Times New Roman" w:hAnsi="Times New Roman" w:cs="Times New Roman"/>
          <w:sz w:val="28"/>
          <w:szCs w:val="28"/>
        </w:rPr>
        <w:t xml:space="preserve"> администрации города Кузнецка Пензенской области от 04.02.2015 </w:t>
      </w:r>
      <w:r w:rsidR="00D068DD">
        <w:rPr>
          <w:rFonts w:ascii="Times New Roman" w:hAnsi="Times New Roman" w:cs="Times New Roman"/>
          <w:sz w:val="28"/>
          <w:szCs w:val="28"/>
        </w:rPr>
        <w:t>№</w:t>
      </w:r>
      <w:r w:rsidRPr="00477A34">
        <w:rPr>
          <w:rFonts w:ascii="Times New Roman" w:hAnsi="Times New Roman" w:cs="Times New Roman"/>
          <w:sz w:val="28"/>
          <w:szCs w:val="28"/>
        </w:rPr>
        <w:t xml:space="preserve">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w:t>
      </w:r>
    </w:p>
    <w:p w:rsidR="00981F1B" w:rsidRPr="00981F1B" w:rsidRDefault="00134AE2" w:rsidP="003F6817">
      <w:pPr>
        <w:pStyle w:val="ConsPlusNormal"/>
        <w:ind w:firstLine="540"/>
        <w:jc w:val="both"/>
        <w:rPr>
          <w:rFonts w:ascii="Times New Roman" w:hAnsi="Times New Roman" w:cs="Times New Roman"/>
          <w:sz w:val="28"/>
          <w:szCs w:val="28"/>
        </w:rPr>
      </w:pPr>
      <w:r w:rsidRPr="00981F1B">
        <w:rPr>
          <w:rFonts w:ascii="Times New Roman" w:hAnsi="Times New Roman" w:cs="Times New Roman"/>
          <w:sz w:val="28"/>
          <w:szCs w:val="28"/>
        </w:rPr>
        <w:t xml:space="preserve">2.6. </w:t>
      </w:r>
      <w:r w:rsidR="00981F1B" w:rsidRPr="00981F1B">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3B6F" w:rsidRPr="00AF4791" w:rsidRDefault="00B93B6F" w:rsidP="003F6817">
      <w:pPr>
        <w:pStyle w:val="ConsPlusNormal"/>
        <w:ind w:firstLine="540"/>
        <w:jc w:val="both"/>
        <w:rPr>
          <w:rFonts w:ascii="Times New Roman" w:hAnsi="Times New Roman" w:cs="Times New Roman"/>
          <w:sz w:val="28"/>
          <w:szCs w:val="28"/>
        </w:rPr>
      </w:pPr>
      <w:r w:rsidRPr="00981F1B">
        <w:rPr>
          <w:rFonts w:ascii="Times New Roman" w:hAnsi="Times New Roman" w:cs="Times New Roman"/>
          <w:sz w:val="28"/>
          <w:szCs w:val="28"/>
        </w:rPr>
        <w:t xml:space="preserve">2.6.1. Муниципальная услуга предоставляется на основании </w:t>
      </w:r>
      <w:hyperlink w:anchor="P547">
        <w:r w:rsidRPr="00981F1B">
          <w:rPr>
            <w:rFonts w:ascii="Times New Roman" w:hAnsi="Times New Roman" w:cs="Times New Roman"/>
            <w:color w:val="0000FF"/>
            <w:sz w:val="28"/>
            <w:szCs w:val="28"/>
          </w:rPr>
          <w:t>заявления</w:t>
        </w:r>
      </w:hyperlink>
      <w:r w:rsidRPr="00981F1B">
        <w:rPr>
          <w:rFonts w:ascii="Times New Roman" w:hAnsi="Times New Roman" w:cs="Times New Roman"/>
          <w:sz w:val="28"/>
          <w:szCs w:val="28"/>
        </w:rPr>
        <w:t xml:space="preserve"> по форме согласно приложению</w:t>
      </w:r>
      <w:r w:rsidRPr="00AF4791">
        <w:rPr>
          <w:rFonts w:ascii="Times New Roman" w:hAnsi="Times New Roman" w:cs="Times New Roman"/>
          <w:sz w:val="28"/>
          <w:szCs w:val="28"/>
        </w:rPr>
        <w:t xml:space="preserve"> </w:t>
      </w:r>
      <w:r w:rsidR="00D068DD">
        <w:rPr>
          <w:rFonts w:ascii="Times New Roman" w:hAnsi="Times New Roman" w:cs="Times New Roman"/>
          <w:sz w:val="28"/>
          <w:szCs w:val="28"/>
        </w:rPr>
        <w:t>№</w:t>
      </w:r>
      <w:r w:rsidRPr="00AF4791">
        <w:rPr>
          <w:rFonts w:ascii="Times New Roman" w:hAnsi="Times New Roman" w:cs="Times New Roman"/>
          <w:sz w:val="28"/>
          <w:szCs w:val="28"/>
        </w:rPr>
        <w:t xml:space="preserve"> 1 к Регламенту, поданного в письменной форме или форме электронного документа, подписанного усиленной квалифицированной электронной подписью в соответствии с требованиями Федерального </w:t>
      </w:r>
      <w:hyperlink r:id="rId24">
        <w:r w:rsidRPr="00AF4791">
          <w:rPr>
            <w:rFonts w:ascii="Times New Roman" w:hAnsi="Times New Roman" w:cs="Times New Roman"/>
            <w:color w:val="0000FF"/>
            <w:sz w:val="28"/>
            <w:szCs w:val="28"/>
          </w:rPr>
          <w:t>закона</w:t>
        </w:r>
      </w:hyperlink>
      <w:r w:rsidRPr="00AF4791">
        <w:rPr>
          <w:rFonts w:ascii="Times New Roman" w:hAnsi="Times New Roman" w:cs="Times New Roman"/>
          <w:sz w:val="28"/>
          <w:szCs w:val="28"/>
        </w:rPr>
        <w:t xml:space="preserve"> </w:t>
      </w:r>
      <w:r w:rsidR="00235AD6">
        <w:rPr>
          <w:rFonts w:ascii="Times New Roman" w:hAnsi="Times New Roman" w:cs="Times New Roman"/>
          <w:sz w:val="28"/>
          <w:szCs w:val="28"/>
        </w:rPr>
        <w:t>№</w:t>
      </w:r>
      <w:r w:rsidRPr="00AF4791">
        <w:rPr>
          <w:rFonts w:ascii="Times New Roman" w:hAnsi="Times New Roman" w:cs="Times New Roman"/>
          <w:sz w:val="28"/>
          <w:szCs w:val="28"/>
        </w:rPr>
        <w:t xml:space="preserve"> 63-ФЗ, </w:t>
      </w:r>
      <w:hyperlink r:id="rId25">
        <w:proofErr w:type="gramStart"/>
        <w:r w:rsidRPr="00AF4791">
          <w:rPr>
            <w:rFonts w:ascii="Times New Roman" w:hAnsi="Times New Roman" w:cs="Times New Roman"/>
            <w:color w:val="0000FF"/>
            <w:sz w:val="28"/>
            <w:szCs w:val="28"/>
          </w:rPr>
          <w:t>постановлени</w:t>
        </w:r>
      </w:hyperlink>
      <w:r w:rsidR="00235AD6">
        <w:rPr>
          <w:rFonts w:ascii="Times New Roman" w:hAnsi="Times New Roman" w:cs="Times New Roman"/>
          <w:color w:val="0000FF"/>
          <w:sz w:val="28"/>
          <w:szCs w:val="28"/>
        </w:rPr>
        <w:t>я</w:t>
      </w:r>
      <w:proofErr w:type="gramEnd"/>
      <w:r w:rsidRPr="00AF4791">
        <w:rPr>
          <w:rFonts w:ascii="Times New Roman" w:hAnsi="Times New Roman" w:cs="Times New Roman"/>
          <w:sz w:val="28"/>
          <w:szCs w:val="28"/>
        </w:rPr>
        <w:t xml:space="preserve"> Правительства РФ от 25.01.2013 </w:t>
      </w:r>
      <w:r w:rsidR="00235AD6">
        <w:rPr>
          <w:rFonts w:ascii="Times New Roman" w:hAnsi="Times New Roman" w:cs="Times New Roman"/>
          <w:sz w:val="28"/>
          <w:szCs w:val="28"/>
        </w:rPr>
        <w:t>№</w:t>
      </w:r>
      <w:r w:rsidRPr="00AF4791">
        <w:rPr>
          <w:rFonts w:ascii="Times New Roman" w:hAnsi="Times New Roman" w:cs="Times New Roman"/>
          <w:sz w:val="28"/>
          <w:szCs w:val="28"/>
        </w:rPr>
        <w:t xml:space="preserve"> 33.</w:t>
      </w: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2.6.1.1. В заявлении о предоставлении земельного участка, включенного в перечень земельных участков, предназначенных для предоставления заявителю в собственность, указываются:</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кадастровый номер испрашиваемого земельного участка;</w:t>
      </w:r>
    </w:p>
    <w:p w:rsidR="00B93B6F" w:rsidRPr="00AF4791"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вид разрешенного использования земельного участка;</w:t>
      </w:r>
    </w:p>
    <w:p w:rsidR="00B93B6F" w:rsidRDefault="00B93B6F" w:rsidP="003F6817">
      <w:pPr>
        <w:pStyle w:val="ConsPlusNormal"/>
        <w:ind w:firstLine="539"/>
        <w:jc w:val="both"/>
        <w:rPr>
          <w:rFonts w:ascii="Times New Roman" w:hAnsi="Times New Roman" w:cs="Times New Roman"/>
          <w:sz w:val="28"/>
          <w:szCs w:val="28"/>
        </w:rPr>
      </w:pPr>
      <w:r w:rsidRPr="00AF4791">
        <w:rPr>
          <w:rFonts w:ascii="Times New Roman" w:hAnsi="Times New Roman" w:cs="Times New Roman"/>
          <w:sz w:val="28"/>
          <w:szCs w:val="28"/>
        </w:rPr>
        <w:t>- почтовый адрес, контактный телефон и (или) адрес электронной почты для связи с заявителем.</w:t>
      </w:r>
    </w:p>
    <w:p w:rsidR="00592738" w:rsidRDefault="00592738" w:rsidP="003F6817">
      <w:pPr>
        <w:pStyle w:val="ConsPlusNormal"/>
        <w:ind w:firstLine="540"/>
        <w:jc w:val="both"/>
        <w:rPr>
          <w:rFonts w:ascii="Times New Roman" w:hAnsi="Times New Roman" w:cs="Times New Roman"/>
          <w:sz w:val="28"/>
          <w:szCs w:val="28"/>
        </w:rPr>
      </w:pPr>
    </w:p>
    <w:p w:rsidR="00B93B6F" w:rsidRPr="00AF4791" w:rsidRDefault="00B93B6F" w:rsidP="003F6817">
      <w:pPr>
        <w:pStyle w:val="ConsPlusNormal"/>
        <w:ind w:firstLine="540"/>
        <w:jc w:val="both"/>
        <w:rPr>
          <w:rFonts w:ascii="Times New Roman" w:hAnsi="Times New Roman" w:cs="Times New Roman"/>
          <w:sz w:val="28"/>
          <w:szCs w:val="28"/>
        </w:rPr>
      </w:pPr>
      <w:r w:rsidRPr="00AF4791">
        <w:rPr>
          <w:rFonts w:ascii="Times New Roman" w:hAnsi="Times New Roman" w:cs="Times New Roman"/>
          <w:sz w:val="28"/>
          <w:szCs w:val="28"/>
        </w:rPr>
        <w:t>2.6.2. В случае</w:t>
      </w:r>
      <w:proofErr w:type="gramStart"/>
      <w:r w:rsidRPr="00AF4791">
        <w:rPr>
          <w:rFonts w:ascii="Times New Roman" w:hAnsi="Times New Roman" w:cs="Times New Roman"/>
          <w:sz w:val="28"/>
          <w:szCs w:val="28"/>
        </w:rPr>
        <w:t>,</w:t>
      </w:r>
      <w:proofErr w:type="gramEnd"/>
      <w:r w:rsidRPr="00AF4791">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r w:rsidRPr="00AF4791">
          <w:rPr>
            <w:rFonts w:ascii="Times New Roman" w:hAnsi="Times New Roman" w:cs="Times New Roman"/>
            <w:color w:val="0000FF"/>
            <w:sz w:val="28"/>
            <w:szCs w:val="28"/>
          </w:rPr>
          <w:t>законом</w:t>
        </w:r>
      </w:hyperlink>
      <w:r w:rsidRPr="00AF4791">
        <w:rPr>
          <w:rFonts w:ascii="Times New Roman" w:hAnsi="Times New Roman" w:cs="Times New Roman"/>
          <w:sz w:val="28"/>
          <w:szCs w:val="28"/>
        </w:rPr>
        <w:t xml:space="preserve"> от 27.07.2006 </w:t>
      </w:r>
      <w:r w:rsidR="009420AA">
        <w:rPr>
          <w:rFonts w:ascii="Times New Roman" w:hAnsi="Times New Roman" w:cs="Times New Roman"/>
          <w:sz w:val="28"/>
          <w:szCs w:val="28"/>
        </w:rPr>
        <w:t>№</w:t>
      </w:r>
      <w:r w:rsidRPr="00AF4791">
        <w:rPr>
          <w:rFonts w:ascii="Times New Roman" w:hAnsi="Times New Roman" w:cs="Times New Roman"/>
          <w:sz w:val="28"/>
          <w:szCs w:val="28"/>
        </w:rPr>
        <w:t xml:space="preserve">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F4791">
        <w:rPr>
          <w:rFonts w:ascii="Times New Roman" w:hAnsi="Times New Roman" w:cs="Times New Roman"/>
          <w:sz w:val="28"/>
          <w:szCs w:val="28"/>
        </w:rPr>
        <w:t>представлены</w:t>
      </w:r>
      <w:proofErr w:type="gramEnd"/>
      <w:r w:rsidRPr="00AF4791">
        <w:rPr>
          <w:rFonts w:ascii="Times New Roman" w:hAnsi="Times New Roman" w:cs="Times New Roman"/>
          <w:sz w:val="28"/>
          <w:szCs w:val="28"/>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93B6F" w:rsidRPr="00AF4791" w:rsidRDefault="00B93B6F" w:rsidP="003F6817">
      <w:pPr>
        <w:pStyle w:val="ConsPlusNormal"/>
        <w:ind w:firstLine="540"/>
        <w:jc w:val="both"/>
        <w:rPr>
          <w:rFonts w:ascii="Times New Roman" w:hAnsi="Times New Roman" w:cs="Times New Roman"/>
          <w:sz w:val="28"/>
          <w:szCs w:val="28"/>
        </w:rPr>
      </w:pPr>
      <w:proofErr w:type="gramStart"/>
      <w:r w:rsidRPr="00AF4791">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Pr="00AF4791">
        <w:rPr>
          <w:rFonts w:ascii="Times New Roman" w:hAnsi="Times New Roman" w:cs="Times New Roman"/>
          <w:sz w:val="28"/>
          <w:szCs w:val="28"/>
        </w:rPr>
        <w:lastRenderedPageBreak/>
        <w:t>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 отсутствует.</w:t>
      </w:r>
      <w:proofErr w:type="gramEnd"/>
    </w:p>
    <w:p w:rsidR="00981F1B" w:rsidRPr="00B110F0" w:rsidRDefault="00981F1B" w:rsidP="003F6817">
      <w:pPr>
        <w:pStyle w:val="ConsPlusNormal"/>
        <w:ind w:firstLine="540"/>
        <w:jc w:val="both"/>
        <w:rPr>
          <w:rFonts w:ascii="Times New Roman" w:hAnsi="Times New Roman" w:cs="Times New Roman"/>
          <w:sz w:val="28"/>
          <w:szCs w:val="28"/>
        </w:rPr>
      </w:pPr>
      <w:bookmarkStart w:id="3" w:name="P173"/>
      <w:bookmarkEnd w:id="3"/>
      <w:r w:rsidRPr="00B110F0">
        <w:rPr>
          <w:rFonts w:ascii="Times New Roman" w:hAnsi="Times New Roman" w:cs="Times New Roman"/>
          <w:sz w:val="28"/>
          <w:szCs w:val="28"/>
        </w:rPr>
        <w:t>2.6.3.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а) лично по адресу Администрации, указанному в </w:t>
      </w:r>
      <w:hyperlink w:anchor="P61">
        <w:r w:rsidRPr="00B110F0">
          <w:rPr>
            <w:rFonts w:ascii="Times New Roman" w:hAnsi="Times New Roman" w:cs="Times New Roman"/>
            <w:color w:val="0000FF"/>
            <w:sz w:val="28"/>
            <w:szCs w:val="28"/>
          </w:rPr>
          <w:t>пункте 1.3.</w:t>
        </w:r>
      </w:hyperlink>
      <w:r w:rsidR="00FF23AC" w:rsidRPr="00B110F0">
        <w:rPr>
          <w:rFonts w:ascii="Times New Roman" w:hAnsi="Times New Roman" w:cs="Times New Roman"/>
          <w:color w:val="0000FF"/>
          <w:sz w:val="28"/>
          <w:szCs w:val="28"/>
        </w:rPr>
        <w:t>1</w:t>
      </w:r>
      <w:r w:rsidRPr="00B110F0">
        <w:rPr>
          <w:rFonts w:ascii="Times New Roman" w:hAnsi="Times New Roman" w:cs="Times New Roman"/>
          <w:sz w:val="28"/>
          <w:szCs w:val="28"/>
        </w:rPr>
        <w:t xml:space="preserve">. </w:t>
      </w:r>
      <w:r w:rsidR="003319A5">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б) посредством почтовой связи по адресу Администрации, указанному в </w:t>
      </w:r>
      <w:hyperlink w:anchor="P61">
        <w:r w:rsidRPr="00B110F0">
          <w:rPr>
            <w:rFonts w:ascii="Times New Roman" w:hAnsi="Times New Roman" w:cs="Times New Roman"/>
            <w:color w:val="0000FF"/>
            <w:sz w:val="28"/>
            <w:szCs w:val="28"/>
          </w:rPr>
          <w:t>пункте 1.3.</w:t>
        </w:r>
        <w:r w:rsidR="001D6591" w:rsidRPr="00B110F0">
          <w:rPr>
            <w:rFonts w:ascii="Times New Roman" w:hAnsi="Times New Roman" w:cs="Times New Roman"/>
            <w:color w:val="0000FF"/>
            <w:sz w:val="28"/>
            <w:szCs w:val="28"/>
          </w:rPr>
          <w:t>1</w:t>
        </w:r>
      </w:hyperlink>
      <w:r w:rsidRPr="00B110F0">
        <w:rPr>
          <w:rFonts w:ascii="Times New Roman" w:hAnsi="Times New Roman" w:cs="Times New Roman"/>
          <w:sz w:val="28"/>
          <w:szCs w:val="28"/>
        </w:rPr>
        <w:t xml:space="preserve">. </w:t>
      </w:r>
      <w:r w:rsidR="003319A5">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981F1B" w:rsidRPr="00B110F0" w:rsidRDefault="00FF23AC"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w:t>
      </w:r>
      <w:r w:rsidR="00981F1B" w:rsidRPr="00B110F0">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посредством Регионального портала;</w:t>
      </w:r>
    </w:p>
    <w:p w:rsidR="00981F1B" w:rsidRPr="00B110F0" w:rsidRDefault="00FF23AC"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w:t>
      </w:r>
      <w:r w:rsidR="00981F1B" w:rsidRPr="00B110F0">
        <w:rPr>
          <w:rFonts w:ascii="Times New Roman" w:hAnsi="Times New Roman" w:cs="Times New Roman"/>
          <w:sz w:val="28"/>
          <w:szCs w:val="28"/>
        </w:rPr>
        <w:t>) на бумажном носителе через МФЦ предоставления государственных и муниципальных услуг.</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Образцы заполнения электронной формы заявления размещаются на Региональном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При формировании заявления обеспечивается: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возможность копирования и сохранения запроса и иных документов, указанных в </w:t>
      </w:r>
      <w:hyperlink w:anchor="P125">
        <w:r w:rsidRPr="00B110F0">
          <w:rPr>
            <w:rFonts w:ascii="Times New Roman" w:hAnsi="Times New Roman" w:cs="Times New Roman"/>
            <w:color w:val="0000FF"/>
            <w:sz w:val="28"/>
            <w:szCs w:val="28"/>
          </w:rPr>
          <w:t>пункте 2.6</w:t>
        </w:r>
      </w:hyperlink>
      <w:r w:rsidRPr="00B110F0">
        <w:rPr>
          <w:rFonts w:ascii="Times New Roman" w:hAnsi="Times New Roman" w:cs="Times New Roman"/>
          <w:sz w:val="28"/>
          <w:szCs w:val="28"/>
        </w:rPr>
        <w:t xml:space="preserve">. </w:t>
      </w:r>
      <w:r w:rsidR="009C6D0B">
        <w:rPr>
          <w:rFonts w:ascii="Times New Roman" w:hAnsi="Times New Roman" w:cs="Times New Roman"/>
          <w:sz w:val="28"/>
          <w:szCs w:val="28"/>
        </w:rPr>
        <w:t>Р</w:t>
      </w:r>
      <w:r w:rsidRPr="00B110F0">
        <w:rPr>
          <w:rFonts w:ascii="Times New Roman" w:hAnsi="Times New Roman" w:cs="Times New Roman"/>
          <w:sz w:val="28"/>
          <w:szCs w:val="28"/>
        </w:rPr>
        <w:t>егламента, необходимых для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б) возможность заполнения одной электронной формы заявления несколькими заявителями;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возможность печати на бумажном носителе копии электронной формы заявления;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81F1B" w:rsidRPr="00B110F0" w:rsidRDefault="00981F1B"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B110F0">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roofErr w:type="gramEnd"/>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B110F0">
        <w:rPr>
          <w:rFonts w:ascii="Times New Roman" w:hAnsi="Times New Roman" w:cs="Times New Roman"/>
          <w:sz w:val="28"/>
          <w:szCs w:val="28"/>
        </w:rPr>
        <w:t>потери</w:t>
      </w:r>
      <w:proofErr w:type="gramEnd"/>
      <w:r w:rsidRPr="00B110F0">
        <w:rPr>
          <w:rFonts w:ascii="Times New Roman" w:hAnsi="Times New Roman" w:cs="Times New Roman"/>
          <w:sz w:val="28"/>
          <w:szCs w:val="28"/>
        </w:rPr>
        <w:t xml:space="preserve"> ранее введенной информации;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2.7. Исчерпывающий перечень оснований для отказа в приеме документов на предоставление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Отказ в приеме документов, необходимых для предоставления муниципальной услуги, не предусмотрен.</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1) непредставление заявителем в течение пяти рабочих дней со дня получения от Администрации извещения о необходимости выбора земельного участка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 поступление заявления заявителя об отказе от выбора земельного участка;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 принятие решения о снятии гражданина с учета.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2.9. Размер платы, взимаемой с заявителя при предоставлении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Муниципальная услуга предоставляется бесплатно.</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2.11. Срок регистрации заявления.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Регистрация заявления осуществляется в течение 1 (одного) рабочего дня с момента его получения.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2.12. </w:t>
      </w:r>
      <w:proofErr w:type="gramStart"/>
      <w:r w:rsidRPr="00B110F0">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Здания, в которых располагаются помещения Администрации, </w:t>
      </w:r>
      <w:r w:rsidR="00316B3C">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должны быть расположены с учетом транспортной и пешеходной доступности для заявителей.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2.13. Предоставление муниципальной услуги осуществляется в специально выделенных для этой цели помещениях.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2.14. Помещения, в которых осуществляется предоставление муниципальной услуги, оборудуются: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информационными стендами, содержащими визуальную и текстовую информацию;</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стульями и столами для возможности оформления документов.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2.15. Количество мест ожидания определяется исходя из фактической нагрузки и возможностей для их размещения в здании.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2.16. Места для заполнения документов оборудуются стульями, столами (стойками) и обеспечиваются бланками заявлений и образцами их заполнения.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2.17. Кабинеты приема заявителей должны иметь информационные таблички (вывески) с указанием:</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номера кабинета;</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фамилии, имени, отчества и должности специалиста.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w:t>
      </w:r>
      <w:proofErr w:type="gramStart"/>
      <w:r w:rsidRPr="00B110F0">
        <w:rPr>
          <w:rFonts w:ascii="Times New Roman" w:hAnsi="Times New Roman" w:cs="Times New Roman"/>
          <w:sz w:val="28"/>
          <w:szCs w:val="28"/>
        </w:rPr>
        <w:t xml:space="preserve">На территории, прилегающей к месторасположению Администрации, </w:t>
      </w:r>
      <w:r w:rsidR="00285ECA">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110F0">
        <w:rPr>
          <w:rFonts w:ascii="Times New Roman" w:hAnsi="Times New Roman" w:cs="Times New Roman"/>
          <w:sz w:val="28"/>
          <w:szCs w:val="28"/>
        </w:rPr>
        <w:t xml:space="preserve"> 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w:t>
      </w:r>
      <w:r w:rsidR="00AA6E83" w:rsidRPr="00B110F0">
        <w:rPr>
          <w:rFonts w:ascii="Times New Roman" w:hAnsi="Times New Roman" w:cs="Times New Roman"/>
          <w:sz w:val="28"/>
          <w:szCs w:val="28"/>
        </w:rPr>
        <w:t xml:space="preserve"> Комитета,</w:t>
      </w:r>
      <w:r w:rsidRPr="00B110F0">
        <w:rPr>
          <w:rFonts w:ascii="Times New Roman" w:hAnsi="Times New Roman" w:cs="Times New Roman"/>
          <w:sz w:val="28"/>
          <w:szCs w:val="28"/>
        </w:rPr>
        <w:t xml:space="preserve"> МФЦ.</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B110F0">
        <w:rPr>
          <w:rFonts w:ascii="Times New Roman" w:hAnsi="Times New Roman" w:cs="Times New Roman"/>
          <w:sz w:val="28"/>
          <w:szCs w:val="28"/>
        </w:rPr>
        <w:t>сурдопереводчика</w:t>
      </w:r>
      <w:proofErr w:type="spellEnd"/>
      <w:r w:rsidRPr="00B110F0">
        <w:rPr>
          <w:rFonts w:ascii="Times New Roman" w:hAnsi="Times New Roman" w:cs="Times New Roman"/>
          <w:sz w:val="28"/>
          <w:szCs w:val="28"/>
        </w:rPr>
        <w:t xml:space="preserve"> и </w:t>
      </w:r>
      <w:proofErr w:type="spellStart"/>
      <w:r w:rsidRPr="00B110F0">
        <w:rPr>
          <w:rFonts w:ascii="Times New Roman" w:hAnsi="Times New Roman" w:cs="Times New Roman"/>
          <w:sz w:val="28"/>
          <w:szCs w:val="28"/>
        </w:rPr>
        <w:t>тифлосурдопереводчика</w:t>
      </w:r>
      <w:proofErr w:type="spellEnd"/>
      <w:r w:rsidRPr="00B110F0">
        <w:rPr>
          <w:rFonts w:ascii="Times New Roman" w:hAnsi="Times New Roman" w:cs="Times New Roman"/>
          <w:sz w:val="28"/>
          <w:szCs w:val="28"/>
        </w:rPr>
        <w:t>.</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Специалисты Администрации, </w:t>
      </w:r>
      <w:r w:rsidR="00AA6E83" w:rsidRPr="00B110F0">
        <w:rPr>
          <w:rFonts w:ascii="Times New Roman" w:hAnsi="Times New Roman" w:cs="Times New Roman"/>
          <w:sz w:val="28"/>
          <w:szCs w:val="28"/>
        </w:rPr>
        <w:t xml:space="preserve">Комитета, </w:t>
      </w:r>
      <w:r w:rsidRPr="00B110F0">
        <w:rPr>
          <w:rFonts w:ascii="Times New Roman" w:hAnsi="Times New Roman" w:cs="Times New Roman"/>
          <w:sz w:val="28"/>
          <w:szCs w:val="28"/>
        </w:rPr>
        <w:t>МФЦ оказывают помощь инвалидам в преодолении барьеров, мешающих получению ими услуг наравне с другими лицами.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Рабочее место специалиста Администрации, </w:t>
      </w:r>
      <w:r w:rsidR="00E57D44" w:rsidRPr="00B110F0">
        <w:rPr>
          <w:rFonts w:ascii="Times New Roman" w:hAnsi="Times New Roman" w:cs="Times New Roman"/>
          <w:sz w:val="28"/>
          <w:szCs w:val="28"/>
        </w:rPr>
        <w:t xml:space="preserve">Комитета, </w:t>
      </w:r>
      <w:r w:rsidRPr="00B110F0">
        <w:rPr>
          <w:rFonts w:ascii="Times New Roman" w:hAnsi="Times New Roman" w:cs="Times New Roman"/>
          <w:sz w:val="28"/>
          <w:szCs w:val="28"/>
        </w:rPr>
        <w:t xml:space="preserve">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B110F0">
        <w:rPr>
          <w:rFonts w:ascii="Times New Roman" w:hAnsi="Times New Roman" w:cs="Times New Roman"/>
          <w:sz w:val="28"/>
          <w:szCs w:val="28"/>
        </w:rPr>
        <w:t>брелками</w:t>
      </w:r>
      <w:proofErr w:type="spellEnd"/>
      <w:r w:rsidRPr="00B110F0">
        <w:rPr>
          <w:rFonts w:ascii="Times New Roman" w:hAnsi="Times New Roman" w:cs="Times New Roman"/>
          <w:sz w:val="28"/>
          <w:szCs w:val="28"/>
        </w:rPr>
        <w:t>-коммуникаторами).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 Показатели доступности и качества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2.20.1. Показателями доступности предоставления муниципальной услуги являются:</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транспортная доступность к месту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Администрации, </w:t>
      </w:r>
      <w:r w:rsidR="00CD3AD8" w:rsidRPr="00B110F0">
        <w:rPr>
          <w:rFonts w:ascii="Times New Roman" w:hAnsi="Times New Roman" w:cs="Times New Roman"/>
          <w:sz w:val="28"/>
          <w:szCs w:val="28"/>
        </w:rPr>
        <w:t xml:space="preserve">сайте </w:t>
      </w:r>
      <w:r w:rsidR="00CD3AD8">
        <w:rPr>
          <w:rFonts w:ascii="Times New Roman" w:hAnsi="Times New Roman" w:cs="Times New Roman"/>
          <w:sz w:val="28"/>
          <w:szCs w:val="28"/>
        </w:rPr>
        <w:t>Комитета,</w:t>
      </w:r>
      <w:r w:rsidR="00CD3AD8" w:rsidRPr="00B110F0">
        <w:rPr>
          <w:rFonts w:ascii="Times New Roman" w:hAnsi="Times New Roman" w:cs="Times New Roman"/>
          <w:sz w:val="28"/>
          <w:szCs w:val="28"/>
        </w:rPr>
        <w:t xml:space="preserve"> </w:t>
      </w:r>
      <w:r w:rsidRPr="00B110F0">
        <w:rPr>
          <w:rFonts w:ascii="Times New Roman" w:hAnsi="Times New Roman" w:cs="Times New Roman"/>
          <w:sz w:val="28"/>
          <w:szCs w:val="28"/>
        </w:rPr>
        <w:t>на Едином портале и Региональном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размещение информации о порядке предоставления муниципальной услуги в средствах массовой информации;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возможность получения заявителем информации о ходе предоставления муниципальной услуги с использованием Регионального портала, официального сайта Администрации.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2.20.2. Показателями качества предоставления муниципальной услуги являются отсутствие:</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очередей при приеме и выдаче документов заявителям (их представителям);</w:t>
      </w:r>
    </w:p>
    <w:p w:rsidR="00981F1B" w:rsidRPr="00B110F0" w:rsidRDefault="00981F1B" w:rsidP="003F6817">
      <w:pPr>
        <w:pStyle w:val="ConsPlusNormal"/>
        <w:ind w:left="540"/>
        <w:jc w:val="both"/>
        <w:rPr>
          <w:rFonts w:ascii="Times New Roman" w:hAnsi="Times New Roman" w:cs="Times New Roman"/>
          <w:sz w:val="28"/>
          <w:szCs w:val="28"/>
        </w:rPr>
      </w:pPr>
      <w:r w:rsidRPr="00B110F0">
        <w:rPr>
          <w:rFonts w:ascii="Times New Roman" w:hAnsi="Times New Roman" w:cs="Times New Roman"/>
          <w:sz w:val="28"/>
          <w:szCs w:val="28"/>
        </w:rPr>
        <w:t>- нарушений сроков предоставления муниципальной услуги;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2.21. Особенности предоставления муниципальной услуги в МФЦ и особенности предоставления муниципальной услуги в электронной форме.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Предоставление муниципальной услуги </w:t>
      </w:r>
      <w:r w:rsidR="00AE7197">
        <w:rPr>
          <w:rFonts w:ascii="Times New Roman" w:hAnsi="Times New Roman" w:cs="Times New Roman"/>
          <w:sz w:val="28"/>
          <w:szCs w:val="28"/>
        </w:rPr>
        <w:t>осуществляется</w:t>
      </w:r>
      <w:r w:rsidRPr="00B110F0">
        <w:rPr>
          <w:rFonts w:ascii="Times New Roman" w:hAnsi="Times New Roman" w:cs="Times New Roman"/>
          <w:sz w:val="28"/>
          <w:szCs w:val="28"/>
        </w:rPr>
        <w:t xml:space="preserve"> в электронной форме. Заявление в форме электронного документа представляется в Администрацию по выбору заявителя:</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путем заполнения формы запроса посредством отправки через личный кабинет в Едином портале или в Региональном портале;</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путем направления электронного документа в Администрацию на официальную электронную почту.</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заявлении указывается один из следующих способов предоставления результатов предоставления муниципальной услуги Администрацией:</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981F1B" w:rsidRPr="00B110F0" w:rsidRDefault="00EE560D" w:rsidP="003F68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81F1B" w:rsidRPr="00B110F0">
        <w:rPr>
          <w:rFonts w:ascii="Times New Roman" w:hAnsi="Times New Roman" w:cs="Times New Roman"/>
          <w:sz w:val="28"/>
          <w:szCs w:val="28"/>
        </w:rPr>
        <w:t>в виде электронного документа, который направляется Администрацией заявителю посредством электронной почты.</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Заявление в форме электронного документа подписывается усиленной квалифицированной электронной подписью заявителя (представителя заявителя).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w:t>
      </w:r>
      <w:r w:rsidR="00285ECA">
        <w:rPr>
          <w:rFonts w:ascii="Times New Roman" w:hAnsi="Times New Roman" w:cs="Times New Roman"/>
          <w:sz w:val="28"/>
          <w:szCs w:val="28"/>
        </w:rPr>
        <w:t>,</w:t>
      </w:r>
      <w:r w:rsidRPr="00B110F0">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Получение заявления и прилагаемых к нему документов в форме </w:t>
      </w:r>
      <w:r w:rsidRPr="00B110F0">
        <w:rPr>
          <w:rFonts w:ascii="Times New Roman" w:hAnsi="Times New Roman" w:cs="Times New Roman"/>
          <w:sz w:val="28"/>
          <w:szCs w:val="28"/>
        </w:rPr>
        <w:lastRenderedPageBreak/>
        <w:t>электронного документа подтверждается Администрацией путем направления заявителю сообщения в форме электронного документа, подписанного квалифицированной электронной подписью, с указанием даты и времени их получения,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поступлении заявления и прилагаемых к нему документов, в форме электронного документа, подписанного квалифицированной электронной подписью, Администрация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27">
        <w:r w:rsidRPr="00B110F0">
          <w:rPr>
            <w:rFonts w:ascii="Times New Roman" w:hAnsi="Times New Roman" w:cs="Times New Roman"/>
            <w:color w:val="0000FF"/>
            <w:sz w:val="28"/>
            <w:szCs w:val="28"/>
          </w:rPr>
          <w:t>статьей 11</w:t>
        </w:r>
      </w:hyperlink>
      <w:r w:rsidRPr="00B110F0">
        <w:rPr>
          <w:rFonts w:ascii="Times New Roman" w:hAnsi="Times New Roman" w:cs="Times New Roman"/>
          <w:sz w:val="28"/>
          <w:szCs w:val="28"/>
        </w:rPr>
        <w:t xml:space="preserve"> Федерального закона </w:t>
      </w:r>
      <w:r w:rsidR="0077056D">
        <w:rPr>
          <w:rFonts w:ascii="Times New Roman" w:hAnsi="Times New Roman" w:cs="Times New Roman"/>
          <w:sz w:val="28"/>
          <w:szCs w:val="28"/>
        </w:rPr>
        <w:t>№</w:t>
      </w:r>
      <w:r w:rsidRPr="00B110F0">
        <w:rPr>
          <w:rFonts w:ascii="Times New Roman" w:hAnsi="Times New Roman" w:cs="Times New Roman"/>
          <w:sz w:val="28"/>
          <w:szCs w:val="28"/>
        </w:rPr>
        <w:t xml:space="preserve"> 63-ФЗ.</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w:t>
      </w:r>
      <w:proofErr w:type="gramStart"/>
      <w:r w:rsidR="00432DCC">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w:t>
      </w:r>
      <w:r w:rsidR="00F57EC5">
        <w:rPr>
          <w:rFonts w:ascii="Times New Roman" w:hAnsi="Times New Roman" w:cs="Times New Roman"/>
          <w:sz w:val="28"/>
          <w:szCs w:val="28"/>
        </w:rPr>
        <w:t>предоставлении земельного участка</w:t>
      </w:r>
      <w:r w:rsidRPr="00B110F0">
        <w:rPr>
          <w:rFonts w:ascii="Times New Roman" w:hAnsi="Times New Roman" w:cs="Times New Roman"/>
          <w:sz w:val="28"/>
          <w:szCs w:val="28"/>
        </w:rPr>
        <w:t xml:space="preserve"> и направляет заявителю уведомление об этом в электронной форме с указанием пунктов </w:t>
      </w:r>
      <w:hyperlink r:id="rId28">
        <w:r w:rsidRPr="00B110F0">
          <w:rPr>
            <w:rFonts w:ascii="Times New Roman" w:hAnsi="Times New Roman" w:cs="Times New Roman"/>
            <w:color w:val="0000FF"/>
            <w:sz w:val="28"/>
            <w:szCs w:val="28"/>
          </w:rPr>
          <w:t>статьи 11</w:t>
        </w:r>
      </w:hyperlink>
      <w:r w:rsidRPr="00B110F0">
        <w:rPr>
          <w:rFonts w:ascii="Times New Roman" w:hAnsi="Times New Roman" w:cs="Times New Roman"/>
          <w:sz w:val="28"/>
          <w:szCs w:val="28"/>
        </w:rPr>
        <w:t xml:space="preserve"> Федерального закона </w:t>
      </w:r>
      <w:r w:rsidR="0077056D">
        <w:rPr>
          <w:rFonts w:ascii="Times New Roman" w:hAnsi="Times New Roman" w:cs="Times New Roman"/>
          <w:sz w:val="28"/>
          <w:szCs w:val="28"/>
        </w:rPr>
        <w:t>№</w:t>
      </w:r>
      <w:r w:rsidRPr="00B110F0">
        <w:rPr>
          <w:rFonts w:ascii="Times New Roman" w:hAnsi="Times New Roman" w:cs="Times New Roman"/>
          <w:sz w:val="28"/>
          <w:szCs w:val="28"/>
        </w:rPr>
        <w:t xml:space="preserve"> 63-ФЗ, которые послужили основанием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на Едином портале.</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После получения уведомления заявитель вправе обратиться повторно с заявлением о </w:t>
      </w:r>
      <w:r w:rsidR="00F57EC5">
        <w:rPr>
          <w:rFonts w:ascii="Times New Roman" w:hAnsi="Times New Roman" w:cs="Times New Roman"/>
          <w:sz w:val="28"/>
          <w:szCs w:val="28"/>
        </w:rPr>
        <w:t>предоставлении земельного участка</w:t>
      </w:r>
      <w:r w:rsidRPr="00B110F0">
        <w:rPr>
          <w:rFonts w:ascii="Times New Roman" w:hAnsi="Times New Roman" w:cs="Times New Roman"/>
          <w:sz w:val="28"/>
          <w:szCs w:val="28"/>
        </w:rPr>
        <w:t>, устранив нарушения, которые послужили основанием для отказа в приеме к рассмотрению первичного заявления о постановке на учет.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B110F0">
        <w:rPr>
          <w:rFonts w:ascii="Times New Roman" w:hAnsi="Times New Roman" w:cs="Times New Roman"/>
          <w:sz w:val="28"/>
          <w:szCs w:val="28"/>
        </w:rPr>
        <w:t>doc</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docx</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txt</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xls</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xlsx</w:t>
      </w:r>
      <w:proofErr w:type="spellEnd"/>
      <w:r w:rsidRPr="00B110F0">
        <w:rPr>
          <w:rFonts w:ascii="Times New Roman" w:hAnsi="Times New Roman" w:cs="Times New Roman"/>
          <w:sz w:val="28"/>
          <w:szCs w:val="28"/>
        </w:rPr>
        <w:t xml:space="preserve">, </w:t>
      </w:r>
      <w:proofErr w:type="spellStart"/>
      <w:r w:rsidRPr="00B110F0">
        <w:rPr>
          <w:rFonts w:ascii="Times New Roman" w:hAnsi="Times New Roman" w:cs="Times New Roman"/>
          <w:sz w:val="28"/>
          <w:szCs w:val="28"/>
        </w:rPr>
        <w:t>rtf</w:t>
      </w:r>
      <w:proofErr w:type="spellEnd"/>
      <w:r w:rsidRPr="00B110F0">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Документы, которые предоставляются Администрацией по результатам рассмотрения заявления в электронной форме, должны быть доступны для </w:t>
      </w:r>
      <w:r w:rsidRPr="00B110F0">
        <w:rPr>
          <w:rFonts w:ascii="Times New Roman" w:hAnsi="Times New Roman" w:cs="Times New Roman"/>
          <w:sz w:val="28"/>
          <w:szCs w:val="28"/>
        </w:rPr>
        <w:lastRenderedPageBreak/>
        <w:t>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81F1B" w:rsidRPr="00B110F0" w:rsidRDefault="00981F1B"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а) получение информации о порядке и сроках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б) формирование запроса о предоставлении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 прием и регистрация органом (организацией) запроса и иных документов, необходимых для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 получение результата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д) получение сведений о ходе выполнения запроса о предоставлении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е) осуществление оценки качества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ж)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sidR="00813936">
        <w:rPr>
          <w:rFonts w:ascii="Times New Roman" w:hAnsi="Times New Roman" w:cs="Times New Roman"/>
          <w:sz w:val="28"/>
          <w:szCs w:val="28"/>
        </w:rPr>
        <w:t>.</w:t>
      </w:r>
      <w:proofErr w:type="gramEnd"/>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Заявитель имеет возможность получения информации о ходе выполнения заявления (предоставления муниципальной услуги).</w:t>
      </w:r>
    </w:p>
    <w:p w:rsidR="00981F1B" w:rsidRPr="00B110F0" w:rsidRDefault="00981F1B"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срок</w:t>
      </w:r>
      <w:r w:rsidR="00813936">
        <w:rPr>
          <w:rFonts w:ascii="Times New Roman" w:hAnsi="Times New Roman" w:cs="Times New Roman"/>
          <w:sz w:val="28"/>
          <w:szCs w:val="28"/>
        </w:rPr>
        <w:t>,</w:t>
      </w:r>
      <w:r w:rsidRPr="00B110F0">
        <w:rPr>
          <w:rFonts w:ascii="Times New Roman" w:hAnsi="Times New Roman" w:cs="Times New Roman"/>
          <w:sz w:val="28"/>
          <w:szCs w:val="28"/>
        </w:rPr>
        <w:t xml:space="preserve">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официального сайта Администрации по выбору заявителя.</w:t>
      </w:r>
    </w:p>
    <w:p w:rsidR="00B93B6F" w:rsidRPr="00B110F0" w:rsidRDefault="00B93B6F" w:rsidP="003F6817">
      <w:pPr>
        <w:pStyle w:val="ConsPlusNormal"/>
        <w:jc w:val="both"/>
        <w:rPr>
          <w:rFonts w:ascii="Times New Roman" w:hAnsi="Times New Roman" w:cs="Times New Roman"/>
          <w:sz w:val="28"/>
          <w:szCs w:val="28"/>
        </w:rPr>
      </w:pPr>
    </w:p>
    <w:p w:rsidR="00A0067A" w:rsidRPr="00B110F0" w:rsidRDefault="00A0067A"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t>III. Состав, последовательность и сроки выполнения</w:t>
      </w:r>
    </w:p>
    <w:p w:rsidR="000F62F2" w:rsidRDefault="00A0067A"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административных процедур, требования к порядку</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 xml:space="preserve">их выполнения, </w:t>
      </w:r>
    </w:p>
    <w:p w:rsidR="00A0067A" w:rsidRPr="00B110F0" w:rsidRDefault="00A0067A"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в том числе включая особенности выполнения</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административных процедур в электронной форме,</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а также особенности выполнения административных процедур</w:t>
      </w:r>
      <w:r w:rsidR="000F62F2">
        <w:rPr>
          <w:rFonts w:ascii="Times New Roman" w:hAnsi="Times New Roman" w:cs="Times New Roman"/>
          <w:sz w:val="28"/>
          <w:szCs w:val="28"/>
        </w:rPr>
        <w:t xml:space="preserve"> </w:t>
      </w:r>
      <w:r w:rsidRPr="00B110F0">
        <w:rPr>
          <w:rFonts w:ascii="Times New Roman" w:hAnsi="Times New Roman" w:cs="Times New Roman"/>
          <w:sz w:val="28"/>
          <w:szCs w:val="28"/>
        </w:rPr>
        <w:t>в многофункциональных центрах</w:t>
      </w:r>
    </w:p>
    <w:p w:rsidR="00B93B6F" w:rsidRPr="00B110F0" w:rsidRDefault="00B93B6F"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40"/>
        <w:rPr>
          <w:rFonts w:ascii="Times New Roman" w:hAnsi="Times New Roman" w:cs="Times New Roman"/>
          <w:sz w:val="28"/>
          <w:szCs w:val="28"/>
        </w:rPr>
      </w:pPr>
      <w:r w:rsidRPr="00B110F0">
        <w:rPr>
          <w:rFonts w:ascii="Times New Roman" w:hAnsi="Times New Roman" w:cs="Times New Roman"/>
          <w:sz w:val="28"/>
          <w:szCs w:val="28"/>
        </w:rPr>
        <w:t>3.1. Исчерпывающий перечень административных процедур.</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3.1.1. Прием и регистрация заявления, представленного заявителем.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3.1.2. Принятие решения о предоставлении заявителю земельного участка или решения об отказе в предоставлении заявителю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3.1.3. Подготовка акта приема-передачи земельного участка, выдача или направление результата заявителю предоставления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 Описание последовательности действий при предоставлении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3.2.1. Прием и регистрация заявления, представленного заявителем.</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Основанием для начала предоставления муниципальной услуги является поступление в Администрацию заявления в письменной форме или в форме </w:t>
      </w:r>
      <w:r w:rsidRPr="00B110F0">
        <w:rPr>
          <w:rFonts w:ascii="Times New Roman" w:hAnsi="Times New Roman" w:cs="Times New Roman"/>
          <w:sz w:val="28"/>
          <w:szCs w:val="28"/>
        </w:rPr>
        <w:lastRenderedPageBreak/>
        <w:t>электронного документа, подписанного квалифицированной электронной подписью, в соответствии с законодательством Российской Федерации от заявителя о предоставлении в собственность земельного участка, включенного в перечень земельных участков, предназначенных для предоставления заявителю в собственность бесплатно, с указанием его кадастрового номера, вида разрешенного использования.</w:t>
      </w:r>
      <w:proofErr w:type="gramEnd"/>
      <w:r w:rsidRPr="00B110F0">
        <w:rPr>
          <w:rFonts w:ascii="Times New Roman" w:hAnsi="Times New Roman" w:cs="Times New Roman"/>
          <w:sz w:val="28"/>
          <w:szCs w:val="28"/>
        </w:rPr>
        <w:t xml:space="preserve"> К заявлению прикладывается пакет документов, указанный в </w:t>
      </w:r>
      <w:hyperlink w:anchor="P79" w:history="1">
        <w:r w:rsidRPr="00B110F0">
          <w:rPr>
            <w:rFonts w:ascii="Times New Roman" w:hAnsi="Times New Roman" w:cs="Times New Roman"/>
            <w:color w:val="0000FF"/>
            <w:sz w:val="28"/>
            <w:szCs w:val="28"/>
          </w:rPr>
          <w:t>пункте 2.6</w:t>
        </w:r>
      </w:hyperlink>
      <w:r w:rsidR="006E35F3">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 приеме и регистрации заявления от заявителя является наличие заявления и документов, указанных в </w:t>
      </w:r>
      <w:hyperlink w:anchor="P79" w:history="1">
        <w:r w:rsidRPr="00B110F0">
          <w:rPr>
            <w:rFonts w:ascii="Times New Roman" w:hAnsi="Times New Roman" w:cs="Times New Roman"/>
            <w:color w:val="0000FF"/>
            <w:sz w:val="28"/>
            <w:szCs w:val="28"/>
          </w:rPr>
          <w:t>пункте 2.6</w:t>
        </w:r>
      </w:hyperlink>
      <w:r w:rsidR="006E35F3">
        <w:rPr>
          <w:rFonts w:ascii="Times New Roman" w:hAnsi="Times New Roman" w:cs="Times New Roman"/>
          <w:color w:val="0000FF"/>
          <w:sz w:val="28"/>
          <w:szCs w:val="28"/>
        </w:rPr>
        <w:t>.</w:t>
      </w:r>
      <w:r w:rsidRPr="00B110F0">
        <w:rPr>
          <w:rFonts w:ascii="Times New Roman" w:hAnsi="Times New Roman" w:cs="Times New Roman"/>
          <w:sz w:val="28"/>
          <w:szCs w:val="28"/>
        </w:rPr>
        <w:t xml:space="preserve"> </w:t>
      </w:r>
      <w:r w:rsidR="006E35F3">
        <w:rPr>
          <w:rFonts w:ascii="Times New Roman" w:hAnsi="Times New Roman" w:cs="Times New Roman"/>
          <w:sz w:val="28"/>
          <w:szCs w:val="28"/>
        </w:rPr>
        <w:t>Р</w:t>
      </w:r>
      <w:r w:rsidRPr="00B110F0">
        <w:rPr>
          <w:rFonts w:ascii="Times New Roman" w:hAnsi="Times New Roman" w:cs="Times New Roman"/>
          <w:sz w:val="28"/>
          <w:szCs w:val="28"/>
        </w:rPr>
        <w:t>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Прием, первичную проверку и регистрацию документов осуществляет специалист Администрации, ответственный за регистрацию входящей корреспонденции.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При приеме заявления и прилагаемых к нему документов специалист</w:t>
      </w:r>
      <w:r w:rsidR="00BD0A62" w:rsidRPr="00BD0A62">
        <w:rPr>
          <w:rFonts w:ascii="Times New Roman" w:hAnsi="Times New Roman" w:cs="Times New Roman"/>
          <w:sz w:val="28"/>
          <w:szCs w:val="28"/>
        </w:rPr>
        <w:t xml:space="preserve"> </w:t>
      </w:r>
      <w:r w:rsidR="00BD0A62" w:rsidRPr="00B110F0">
        <w:rPr>
          <w:rFonts w:ascii="Times New Roman" w:hAnsi="Times New Roman" w:cs="Times New Roman"/>
          <w:sz w:val="28"/>
          <w:szCs w:val="28"/>
        </w:rPr>
        <w:t>Администрации</w:t>
      </w:r>
      <w:r w:rsidRPr="00B110F0">
        <w:rPr>
          <w:rFonts w:ascii="Times New Roman" w:hAnsi="Times New Roman" w:cs="Times New Roman"/>
          <w:sz w:val="28"/>
          <w:szCs w:val="28"/>
        </w:rPr>
        <w:t xml:space="preserve"> осуществляет первичную проверку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 соответствие их перечню, указанному в </w:t>
      </w:r>
      <w:hyperlink w:anchor="P79" w:history="1">
        <w:r w:rsidRPr="00B110F0">
          <w:rPr>
            <w:rFonts w:ascii="Times New Roman" w:hAnsi="Times New Roman" w:cs="Times New Roman"/>
            <w:color w:val="0000FF"/>
            <w:sz w:val="28"/>
            <w:szCs w:val="28"/>
          </w:rPr>
          <w:t>пункте 2.6</w:t>
        </w:r>
      </w:hyperlink>
      <w:r w:rsidR="00144C6F">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Срок выполнения данного административного действия, входящего в состав административной процедуры, составляет 30 мин.</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Получение заявления и прилагаемых к нему документов в форме электронного документа подтверждается Администрацией путем направления заявителю сообщения в форме электронного документа, подписанного квалифицированной электронной подписью, с указанием даты и времени их получения</w:t>
      </w:r>
      <w:r w:rsidR="002A17A4">
        <w:rPr>
          <w:rFonts w:ascii="Times New Roman" w:hAnsi="Times New Roman" w:cs="Times New Roman"/>
          <w:sz w:val="28"/>
          <w:szCs w:val="28"/>
        </w:rPr>
        <w:t>.</w:t>
      </w:r>
      <w:r w:rsidRPr="00B110F0">
        <w:rPr>
          <w:rFonts w:ascii="Times New Roman" w:hAnsi="Times New Roman" w:cs="Times New Roman"/>
          <w:sz w:val="28"/>
          <w:szCs w:val="28"/>
        </w:rPr>
        <w:t xml:space="preserve">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Заявителю направляется уведомление о приеме заявления и документов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Результатом административной процедуры является принятие заявления и документов, указанных в </w:t>
      </w:r>
      <w:hyperlink w:anchor="P79" w:history="1">
        <w:r w:rsidRPr="00B110F0">
          <w:rPr>
            <w:rFonts w:ascii="Times New Roman" w:hAnsi="Times New Roman" w:cs="Times New Roman"/>
            <w:color w:val="0000FF"/>
            <w:sz w:val="28"/>
            <w:szCs w:val="28"/>
          </w:rPr>
          <w:t>п. 2.6</w:t>
        </w:r>
      </w:hyperlink>
      <w:r w:rsidR="006C0DD0">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которые отписываются Главой Администрации Специалисту, ответственному за рассмотрение указанного заявления и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выполнения данной административной процедуры составляет 1 </w:t>
      </w:r>
      <w:r w:rsidR="006C0DD0">
        <w:rPr>
          <w:rFonts w:ascii="Times New Roman" w:hAnsi="Times New Roman" w:cs="Times New Roman"/>
          <w:sz w:val="28"/>
          <w:szCs w:val="28"/>
        </w:rPr>
        <w:t xml:space="preserve">(один) </w:t>
      </w:r>
      <w:r w:rsidRPr="00B110F0">
        <w:rPr>
          <w:rFonts w:ascii="Times New Roman" w:hAnsi="Times New Roman" w:cs="Times New Roman"/>
          <w:sz w:val="28"/>
          <w:szCs w:val="28"/>
        </w:rPr>
        <w:t xml:space="preserve">рабочий день </w:t>
      </w:r>
      <w:proofErr w:type="gramStart"/>
      <w:r w:rsidRPr="00B110F0">
        <w:rPr>
          <w:rFonts w:ascii="Times New Roman" w:hAnsi="Times New Roman" w:cs="Times New Roman"/>
          <w:sz w:val="28"/>
          <w:szCs w:val="28"/>
        </w:rPr>
        <w:t>с даты поступления</w:t>
      </w:r>
      <w:proofErr w:type="gramEnd"/>
      <w:r w:rsidRPr="00B110F0">
        <w:rPr>
          <w:rFonts w:ascii="Times New Roman" w:hAnsi="Times New Roman" w:cs="Times New Roman"/>
          <w:sz w:val="28"/>
          <w:szCs w:val="28"/>
        </w:rPr>
        <w:t xml:space="preserve"> заявления в Администрацию.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3.2.2. Принятие решения о предоставлении заявителю земельного участка или решения об отказе в предоставлении заявителю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Специалисту </w:t>
      </w:r>
      <w:r w:rsidR="00EF20D9">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ответственному за рассмотрение заявления и документов, заявления и сформированного пакета документов.</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 </w:t>
      </w:r>
      <w:r w:rsidR="00EF20D9">
        <w:rPr>
          <w:rFonts w:ascii="Times New Roman" w:hAnsi="Times New Roman" w:cs="Times New Roman"/>
          <w:sz w:val="28"/>
          <w:szCs w:val="28"/>
        </w:rPr>
        <w:t>Комитета</w:t>
      </w:r>
      <w:r w:rsidRPr="00B110F0">
        <w:rPr>
          <w:rFonts w:ascii="Times New Roman" w:hAnsi="Times New Roman" w:cs="Times New Roman"/>
          <w:sz w:val="28"/>
          <w:szCs w:val="28"/>
        </w:rPr>
        <w:t xml:space="preserve">, ответственный за рассмотрение заявления и документов, проверив наличие всех необходимых документов, установленных </w:t>
      </w:r>
      <w:hyperlink w:anchor="P79" w:history="1">
        <w:r w:rsidRPr="00B110F0">
          <w:rPr>
            <w:rFonts w:ascii="Times New Roman" w:hAnsi="Times New Roman" w:cs="Times New Roman"/>
            <w:color w:val="0000FF"/>
            <w:sz w:val="28"/>
            <w:szCs w:val="28"/>
          </w:rPr>
          <w:t>пунктом 2.6</w:t>
        </w:r>
      </w:hyperlink>
      <w:r w:rsidR="00E7262A">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надлежащее их оформление, определяет основания для подготовки проекта постановления о предоставлении земельного участка заявителю в собственность бесплатно или отказа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После получения запрашиваемых сведений специалист </w:t>
      </w:r>
      <w:r w:rsidR="00A956BC">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ответственный за рассмотрение заявления и документов, в трехдневный срок готовит проект постановления о предоставлении земельного участка заявителю в собственность бесплатно для индивидуального жилищного строительства или об отказе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Подготовленный проект постановления о предоставлении земельного участка заявителю в собственность бесплатно или об отказе в предоставлении земельного участка направляется на согласование с уполномоченными лицами, указанными в листе согласования к проекту, после чего направляется на рассмотрение </w:t>
      </w:r>
      <w:r w:rsidR="00D52D8A">
        <w:rPr>
          <w:rFonts w:ascii="Times New Roman" w:hAnsi="Times New Roman" w:cs="Times New Roman"/>
          <w:sz w:val="28"/>
          <w:szCs w:val="28"/>
        </w:rPr>
        <w:t>Г</w:t>
      </w:r>
      <w:r w:rsidRPr="00B110F0">
        <w:rPr>
          <w:rFonts w:ascii="Times New Roman" w:hAnsi="Times New Roman" w:cs="Times New Roman"/>
          <w:sz w:val="28"/>
          <w:szCs w:val="28"/>
        </w:rPr>
        <w:t>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 предоставлении земельного участка заявителю в собственность бесплатно является отсутствие оснований для отказа, предусмотренные в </w:t>
      </w:r>
      <w:hyperlink w:anchor="P106" w:history="1">
        <w:r w:rsidRPr="00B110F0">
          <w:rPr>
            <w:rFonts w:ascii="Times New Roman" w:hAnsi="Times New Roman" w:cs="Times New Roman"/>
            <w:color w:val="0000FF"/>
            <w:sz w:val="28"/>
            <w:szCs w:val="28"/>
          </w:rPr>
          <w:t>пункте 2.8</w:t>
        </w:r>
      </w:hyperlink>
      <w:r w:rsidR="00E7262A">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w:t>
      </w:r>
      <w:hyperlink w:anchor="P106" w:history="1">
        <w:r w:rsidRPr="00B110F0">
          <w:rPr>
            <w:rFonts w:ascii="Times New Roman" w:hAnsi="Times New Roman" w:cs="Times New Roman"/>
            <w:color w:val="0000FF"/>
            <w:sz w:val="28"/>
            <w:szCs w:val="28"/>
          </w:rPr>
          <w:t>пункте 2.8</w:t>
        </w:r>
      </w:hyperlink>
      <w:r w:rsidR="005C0E37">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Результатом административной процедуры является принятие решения </w:t>
      </w:r>
      <w:r w:rsidR="00C47880">
        <w:rPr>
          <w:rFonts w:ascii="Times New Roman" w:hAnsi="Times New Roman" w:cs="Times New Roman"/>
          <w:sz w:val="28"/>
          <w:szCs w:val="28"/>
        </w:rPr>
        <w:t>Г</w:t>
      </w:r>
      <w:r w:rsidRPr="00B110F0">
        <w:rPr>
          <w:rFonts w:ascii="Times New Roman" w:hAnsi="Times New Roman" w:cs="Times New Roman"/>
          <w:sz w:val="28"/>
          <w:szCs w:val="28"/>
        </w:rPr>
        <w:t>лавой администрации о предоставлении заявителю земельного участка в собственность бесплатно и направление его заявителю.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данной административной процедуры не должен превышать 25 рабочих дней со дня получения Специалистом Администрации всех необходимых документов, предусмотренных </w:t>
      </w:r>
      <w:hyperlink r:id="rId29" w:history="1">
        <w:r w:rsidRPr="00B110F0">
          <w:rPr>
            <w:rFonts w:ascii="Times New Roman" w:hAnsi="Times New Roman" w:cs="Times New Roman"/>
            <w:color w:val="0000FF"/>
            <w:sz w:val="28"/>
            <w:szCs w:val="28"/>
          </w:rPr>
          <w:t>Законом</w:t>
        </w:r>
      </w:hyperlink>
      <w:r w:rsidRPr="00B110F0">
        <w:rPr>
          <w:rFonts w:ascii="Times New Roman" w:hAnsi="Times New Roman" w:cs="Times New Roman"/>
          <w:sz w:val="28"/>
          <w:szCs w:val="28"/>
        </w:rPr>
        <w:t xml:space="preserve"> Пензенской области от 04.03.2015 </w:t>
      </w:r>
      <w:r w:rsidR="00EE58A4">
        <w:rPr>
          <w:rFonts w:ascii="Times New Roman" w:hAnsi="Times New Roman" w:cs="Times New Roman"/>
          <w:sz w:val="28"/>
          <w:szCs w:val="28"/>
        </w:rPr>
        <w:t>№</w:t>
      </w:r>
      <w:r w:rsidRPr="00B110F0">
        <w:rPr>
          <w:rFonts w:ascii="Times New Roman" w:hAnsi="Times New Roman" w:cs="Times New Roman"/>
          <w:sz w:val="28"/>
          <w:szCs w:val="28"/>
        </w:rPr>
        <w:t xml:space="preserve"> 2693-ЗПО "О регулировании земельных отношений на территории Пензенской области".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3.2.3. Подготовка акта приема-передачи земельного участка, выдача или направление заявителю результата предоставления муниципальной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ответственному за рассмотрение заявления и документов, постановления Администрации о предоставлении заявителю земельного участка в собственность бесплатно или постановления об отказе в предоставлении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Специалист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ответственный за рассмотрение заявления и документов, проверяет наличие всех необходимых документов для подготовки акта приема-передачи земельного участка.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Критерием принятия решения о подготовке акта приема-передачи земельного участка является подписанное Главой администрации постановление Администрации о предоставлении заявителю земельного </w:t>
      </w:r>
      <w:r w:rsidRPr="00B110F0">
        <w:rPr>
          <w:rFonts w:ascii="Times New Roman" w:hAnsi="Times New Roman" w:cs="Times New Roman"/>
          <w:sz w:val="28"/>
          <w:szCs w:val="28"/>
        </w:rPr>
        <w:lastRenderedPageBreak/>
        <w:t>уч</w:t>
      </w:r>
      <w:r w:rsidR="002C0E71">
        <w:rPr>
          <w:rFonts w:ascii="Times New Roman" w:hAnsi="Times New Roman" w:cs="Times New Roman"/>
          <w:sz w:val="28"/>
          <w:szCs w:val="28"/>
        </w:rPr>
        <w:t>астка в собственность бесплатно</w:t>
      </w:r>
      <w:r w:rsidRPr="00B110F0">
        <w:rPr>
          <w:rFonts w:ascii="Times New Roman" w:hAnsi="Times New Roman" w:cs="Times New Roman"/>
          <w:sz w:val="28"/>
          <w:szCs w:val="28"/>
        </w:rPr>
        <w:t>.</w:t>
      </w:r>
      <w:r w:rsidR="008236C7">
        <w:rPr>
          <w:rFonts w:ascii="Times New Roman" w:hAnsi="Times New Roman" w:cs="Times New Roman"/>
          <w:sz w:val="28"/>
          <w:szCs w:val="28"/>
        </w:rPr>
        <w:t xml:space="preserve"> </w:t>
      </w:r>
      <w:r w:rsidRPr="00B110F0">
        <w:rPr>
          <w:rFonts w:ascii="Times New Roman" w:hAnsi="Times New Roman" w:cs="Times New Roman"/>
          <w:sz w:val="28"/>
          <w:szCs w:val="28"/>
        </w:rPr>
        <w:t xml:space="preserve">Подготовленный акт приема-передачи земельного участка </w:t>
      </w:r>
      <w:r w:rsidR="002C0E71" w:rsidRPr="00B110F0">
        <w:rPr>
          <w:rFonts w:ascii="Times New Roman" w:hAnsi="Times New Roman" w:cs="Times New Roman"/>
          <w:sz w:val="28"/>
          <w:szCs w:val="28"/>
        </w:rPr>
        <w:t xml:space="preserve">в трех экземплярах </w:t>
      </w:r>
      <w:r w:rsidRPr="00B110F0">
        <w:rPr>
          <w:rFonts w:ascii="Times New Roman" w:hAnsi="Times New Roman" w:cs="Times New Roman"/>
          <w:sz w:val="28"/>
          <w:szCs w:val="28"/>
        </w:rPr>
        <w:t xml:space="preserve">направляется на подписание </w:t>
      </w:r>
      <w:r w:rsidR="002C0E71">
        <w:rPr>
          <w:rFonts w:ascii="Times New Roman" w:hAnsi="Times New Roman" w:cs="Times New Roman"/>
          <w:sz w:val="28"/>
          <w:szCs w:val="28"/>
        </w:rPr>
        <w:t>председателю Комитета</w:t>
      </w:r>
      <w:r w:rsidRPr="00B110F0">
        <w:rPr>
          <w:rFonts w:ascii="Times New Roman" w:hAnsi="Times New Roman" w:cs="Times New Roman"/>
          <w:sz w:val="28"/>
          <w:szCs w:val="28"/>
        </w:rPr>
        <w:t>.</w:t>
      </w:r>
    </w:p>
    <w:p w:rsidR="005B4CCF"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Специалист </w:t>
      </w:r>
      <w:r w:rsidR="002C0E71">
        <w:rPr>
          <w:rFonts w:ascii="Times New Roman" w:hAnsi="Times New Roman" w:cs="Times New Roman"/>
          <w:sz w:val="28"/>
          <w:szCs w:val="28"/>
        </w:rPr>
        <w:t>Комитета</w:t>
      </w:r>
      <w:r w:rsidRPr="00B110F0">
        <w:rPr>
          <w:rFonts w:ascii="Times New Roman" w:hAnsi="Times New Roman" w:cs="Times New Roman"/>
          <w:sz w:val="28"/>
          <w:szCs w:val="28"/>
        </w:rPr>
        <w:t xml:space="preserve">, ответственный за рассмотрение заявления и документов, направляет заказным письмом с уведомлением по адресу, указанному в заявлении, или выдает заявителю постановление администрации о предоставлении заявителю земельного участка в собственность бесплатно или постановление администрации об отказе в предоставлении заявителю земельного участка в виде копий, заверенных печатью Администрации с приложением выписки из Единого государственного реестра недвижимости и акта приема-передачи земельного участка. </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Срок выполнения административной процедуры не должен превышать 5 рабочих дней </w:t>
      </w:r>
      <w:proofErr w:type="gramStart"/>
      <w:r w:rsidRPr="00B110F0">
        <w:rPr>
          <w:rFonts w:ascii="Times New Roman" w:hAnsi="Times New Roman" w:cs="Times New Roman"/>
          <w:sz w:val="28"/>
          <w:szCs w:val="28"/>
        </w:rPr>
        <w:t>с даты принятия</w:t>
      </w:r>
      <w:proofErr w:type="gramEnd"/>
      <w:r w:rsidRPr="00B110F0">
        <w:rPr>
          <w:rFonts w:ascii="Times New Roman" w:hAnsi="Times New Roman" w:cs="Times New Roman"/>
          <w:sz w:val="28"/>
          <w:szCs w:val="28"/>
        </w:rPr>
        <w:t xml:space="preserve"> постановления администрации о предоставлении заявителю земельного участка в собственность бесплатно для индивидуального жилищного строительства.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Копия решения органа местного самоуправления Пензенской области о предоставлении земельного участка в собственность бесплатно с приложением выписки из </w:t>
      </w:r>
      <w:r w:rsidR="00415686">
        <w:rPr>
          <w:rFonts w:ascii="Times New Roman" w:hAnsi="Times New Roman" w:cs="Times New Roman"/>
          <w:sz w:val="28"/>
          <w:szCs w:val="28"/>
        </w:rPr>
        <w:t>Е</w:t>
      </w:r>
      <w:r w:rsidRPr="00B110F0">
        <w:rPr>
          <w:rFonts w:ascii="Times New Roman" w:hAnsi="Times New Roman" w:cs="Times New Roman"/>
          <w:sz w:val="28"/>
          <w:szCs w:val="28"/>
        </w:rPr>
        <w:t>диного государственного реестра недвижимости в отношении земельного участка и акта приема-передачи земельного участка, постановление об отказе в предоставлении земельного участка направляются заявителю не позднее пяти рабочих дней с даты принятия решения по выбору гражданина заказным письмом с уведомлением, или выдаются многодетной семье</w:t>
      </w:r>
      <w:proofErr w:type="gramEnd"/>
      <w:r w:rsidRPr="00B110F0">
        <w:rPr>
          <w:rFonts w:ascii="Times New Roman" w:hAnsi="Times New Roman" w:cs="Times New Roman"/>
          <w:sz w:val="28"/>
          <w:szCs w:val="28"/>
        </w:rPr>
        <w:t>, или направляются в форме электронного документа, подписанного квалифицированной электронной подписью.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 Особенности предоставления муниципальной услуги в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предоставления государственных и муниципальных услуг.</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3.3.1. В случае</w:t>
      </w:r>
      <w:proofErr w:type="gramStart"/>
      <w:r w:rsidR="00415686">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муниципальная услуга оказывается на базе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специалист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принимает от заявителя (представителя) заявление и другие документы и регистрирует его. При приеме у заявителя (представителя) заявления и других документов специалист: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проверяет правильность заполнения заявления в соответствии с требованиями, установленными законодательством;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выдает расписку о принятии заявления с описью представленных документов и указанием срока получения результата услуги.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В случае</w:t>
      </w:r>
      <w:proofErr w:type="gramStart"/>
      <w:r w:rsidR="00415686">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при подаче заявления и других документов специалистом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обнаружено несоответствие заявления и/или прилагаемых к нему документов установленным требованиям, специалист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3.3.2. Срок выполнения данного административного действия не более 30 минут.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3.3.3. Передачу и доставку документов заявителя из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 осуществляет сотрудник </w:t>
      </w:r>
      <w:r w:rsidR="00415686">
        <w:rPr>
          <w:rFonts w:ascii="Times New Roman" w:hAnsi="Times New Roman" w:cs="Times New Roman"/>
          <w:sz w:val="28"/>
          <w:szCs w:val="28"/>
        </w:rPr>
        <w:t>МФЦ</w:t>
      </w:r>
      <w:r w:rsidRPr="00B110F0">
        <w:rPr>
          <w:rFonts w:ascii="Times New Roman" w:hAnsi="Times New Roman" w:cs="Times New Roman"/>
          <w:sz w:val="28"/>
          <w:szCs w:val="28"/>
        </w:rPr>
        <w:t xml:space="preserve"> - курьер. Он передает документы специалисту отдела в течение семи рабочих дней с момента принятия заявления и других документов от заявителя (представителя).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Передача документов заявителя из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 осуществляется курьером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лично под подпись с сопроводительным </w:t>
      </w:r>
      <w:r w:rsidRPr="00B110F0">
        <w:rPr>
          <w:rFonts w:ascii="Times New Roman" w:hAnsi="Times New Roman" w:cs="Times New Roman"/>
          <w:sz w:val="28"/>
          <w:szCs w:val="28"/>
        </w:rPr>
        <w:lastRenderedPageBreak/>
        <w:t xml:space="preserve">письмом и с описью документов. После проверки комплектности представленных документов второй экземпляр сопроводительного письма специалист отдела </w:t>
      </w:r>
      <w:r w:rsidR="00E3615E">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возвращает курьеру </w:t>
      </w:r>
      <w:r w:rsidR="00E3615E">
        <w:rPr>
          <w:rFonts w:ascii="Times New Roman" w:hAnsi="Times New Roman" w:cs="Times New Roman"/>
          <w:sz w:val="28"/>
          <w:szCs w:val="28"/>
        </w:rPr>
        <w:t>МФЦ</w:t>
      </w:r>
      <w:r w:rsidRPr="00B110F0">
        <w:rPr>
          <w:rFonts w:ascii="Times New Roman" w:hAnsi="Times New Roman" w:cs="Times New Roman"/>
          <w:sz w:val="28"/>
          <w:szCs w:val="28"/>
        </w:rPr>
        <w:t xml:space="preserve"> с отметкой о получении указанных документов по описи с указанием даты, подписи, расшифровки подписи.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3.3.4. Сотрудник отдела </w:t>
      </w:r>
      <w:r w:rsidR="00E57D44" w:rsidRPr="00B110F0">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регистрирует заявление в установленном порядке в день передачи курьером документов заявителя из </w:t>
      </w:r>
      <w:r w:rsidR="00C02FC0">
        <w:rPr>
          <w:rFonts w:ascii="Times New Roman" w:hAnsi="Times New Roman" w:cs="Times New Roman"/>
          <w:sz w:val="28"/>
          <w:szCs w:val="28"/>
        </w:rPr>
        <w:t>МФЦ</w:t>
      </w:r>
      <w:r w:rsidRPr="00B110F0">
        <w:rPr>
          <w:rFonts w:ascii="Times New Roman" w:hAnsi="Times New Roman" w:cs="Times New Roman"/>
          <w:sz w:val="28"/>
          <w:szCs w:val="28"/>
        </w:rPr>
        <w:t xml:space="preserve"> в Администрацию.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3.3.5. В случае</w:t>
      </w:r>
      <w:proofErr w:type="gramStart"/>
      <w:r w:rsidR="00EA7092">
        <w:rPr>
          <w:rFonts w:ascii="Times New Roman" w:hAnsi="Times New Roman" w:cs="Times New Roman"/>
          <w:sz w:val="28"/>
          <w:szCs w:val="28"/>
        </w:rPr>
        <w:t>,</w:t>
      </w:r>
      <w:proofErr w:type="gramEnd"/>
      <w:r w:rsidRPr="00B110F0">
        <w:rPr>
          <w:rFonts w:ascii="Times New Roman" w:hAnsi="Times New Roman" w:cs="Times New Roman"/>
          <w:sz w:val="28"/>
          <w:szCs w:val="28"/>
        </w:rPr>
        <w:t xml:space="preserve"> если за предоставлением муниципальной услуги заявитель обращался в </w:t>
      </w:r>
      <w:r w:rsidR="00EA7092">
        <w:rPr>
          <w:rFonts w:ascii="Times New Roman" w:hAnsi="Times New Roman" w:cs="Times New Roman"/>
          <w:sz w:val="28"/>
          <w:szCs w:val="28"/>
        </w:rPr>
        <w:t>МФЦ</w:t>
      </w:r>
      <w:r w:rsidRPr="00B110F0">
        <w:rPr>
          <w:rFonts w:ascii="Times New Roman" w:hAnsi="Times New Roman" w:cs="Times New Roman"/>
          <w:sz w:val="28"/>
          <w:szCs w:val="28"/>
        </w:rPr>
        <w:t xml:space="preserve">, выдача результата предоставления муниципальной услуги осуществляется в </w:t>
      </w:r>
      <w:r w:rsidR="00EA7092">
        <w:rPr>
          <w:rFonts w:ascii="Times New Roman" w:hAnsi="Times New Roman" w:cs="Times New Roman"/>
          <w:sz w:val="28"/>
          <w:szCs w:val="28"/>
        </w:rPr>
        <w:t>МФЦ</w:t>
      </w:r>
      <w:r w:rsidRPr="00B110F0">
        <w:rPr>
          <w:rFonts w:ascii="Times New Roman" w:hAnsi="Times New Roman" w:cs="Times New Roman"/>
          <w:sz w:val="28"/>
          <w:szCs w:val="28"/>
        </w:rPr>
        <w:t>.</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3.3.6. После получения из Администрации информации о принятии решения сотрудник </w:t>
      </w:r>
      <w:r w:rsidR="00F32772">
        <w:rPr>
          <w:rFonts w:ascii="Times New Roman" w:hAnsi="Times New Roman" w:cs="Times New Roman"/>
          <w:sz w:val="28"/>
          <w:szCs w:val="28"/>
        </w:rPr>
        <w:t>МФЦ</w:t>
      </w:r>
      <w:r w:rsidRPr="00B110F0">
        <w:rPr>
          <w:rFonts w:ascii="Times New Roman" w:hAnsi="Times New Roman" w:cs="Times New Roman"/>
          <w:sz w:val="28"/>
          <w:szCs w:val="28"/>
        </w:rPr>
        <w:t xml:space="preserve"> в течение одного рабочего дня, следующего за днем получения информации, получает в Администрации результат оказания услуги, указанный в </w:t>
      </w:r>
      <w:hyperlink w:anchor="P71" w:history="1">
        <w:r w:rsidRPr="00B110F0">
          <w:rPr>
            <w:rFonts w:ascii="Times New Roman" w:hAnsi="Times New Roman" w:cs="Times New Roman"/>
            <w:color w:val="0000FF"/>
            <w:sz w:val="28"/>
            <w:szCs w:val="28"/>
          </w:rPr>
          <w:t>пункте 2.3</w:t>
        </w:r>
      </w:hyperlink>
      <w:r w:rsidR="007B62E0">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 О получении результата оказания услуги курьером </w:t>
      </w:r>
      <w:r w:rsidR="0080256C">
        <w:rPr>
          <w:rFonts w:ascii="Times New Roman" w:hAnsi="Times New Roman" w:cs="Times New Roman"/>
          <w:sz w:val="28"/>
          <w:szCs w:val="28"/>
        </w:rPr>
        <w:t>МФЦ</w:t>
      </w:r>
      <w:r w:rsidRPr="00B110F0">
        <w:rPr>
          <w:rFonts w:ascii="Times New Roman" w:hAnsi="Times New Roman" w:cs="Times New Roman"/>
          <w:sz w:val="28"/>
          <w:szCs w:val="28"/>
        </w:rPr>
        <w:t xml:space="preserve"> делается соответствующая отметка в реестре.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3.3.7. При выдаче заявителю результата оказания услуги специалист </w:t>
      </w:r>
      <w:r w:rsidR="0080256C">
        <w:rPr>
          <w:rFonts w:ascii="Times New Roman" w:hAnsi="Times New Roman" w:cs="Times New Roman"/>
          <w:sz w:val="28"/>
          <w:szCs w:val="28"/>
        </w:rPr>
        <w:t>МФЦ</w:t>
      </w:r>
      <w:r w:rsidRPr="00B110F0">
        <w:rPr>
          <w:rFonts w:ascii="Times New Roman" w:hAnsi="Times New Roman" w:cs="Times New Roman"/>
          <w:sz w:val="28"/>
          <w:szCs w:val="28"/>
        </w:rPr>
        <w:t xml:space="preserve"> проверяет документ, удостоверяющий личность, и (или) доверенность от уполномоченного лица. Заявителю (представителю) выдается документ под подпись с указанием даты его получения.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3.3.8. В случае неявки заявителя (представителя) в </w:t>
      </w:r>
      <w:r w:rsidR="00334CEE">
        <w:rPr>
          <w:rFonts w:ascii="Times New Roman" w:hAnsi="Times New Roman" w:cs="Times New Roman"/>
          <w:sz w:val="28"/>
          <w:szCs w:val="28"/>
        </w:rPr>
        <w:t>МФЦ</w:t>
      </w:r>
      <w:r w:rsidRPr="00B110F0">
        <w:rPr>
          <w:rFonts w:ascii="Times New Roman" w:hAnsi="Times New Roman" w:cs="Times New Roman"/>
          <w:sz w:val="28"/>
          <w:szCs w:val="28"/>
        </w:rPr>
        <w:t xml:space="preserve"> в течение 30 дней с момента </w:t>
      </w:r>
      <w:proofErr w:type="gramStart"/>
      <w:r w:rsidRPr="00B110F0">
        <w:rPr>
          <w:rFonts w:ascii="Times New Roman" w:hAnsi="Times New Roman" w:cs="Times New Roman"/>
          <w:sz w:val="28"/>
          <w:szCs w:val="28"/>
        </w:rPr>
        <w:t>окончания срока получения результата оказания</w:t>
      </w:r>
      <w:proofErr w:type="gramEnd"/>
      <w:r w:rsidRPr="00B110F0">
        <w:rPr>
          <w:rFonts w:ascii="Times New Roman" w:hAnsi="Times New Roman" w:cs="Times New Roman"/>
          <w:sz w:val="28"/>
          <w:szCs w:val="28"/>
        </w:rPr>
        <w:t xml:space="preserve"> услуги, </w:t>
      </w:r>
      <w:r w:rsidR="00334CEE">
        <w:rPr>
          <w:rFonts w:ascii="Times New Roman" w:hAnsi="Times New Roman" w:cs="Times New Roman"/>
          <w:sz w:val="28"/>
          <w:szCs w:val="28"/>
        </w:rPr>
        <w:t>МФЦ</w:t>
      </w:r>
      <w:r w:rsidRPr="00B110F0">
        <w:rPr>
          <w:rFonts w:ascii="Times New Roman" w:hAnsi="Times New Roman" w:cs="Times New Roman"/>
          <w:sz w:val="28"/>
          <w:szCs w:val="28"/>
        </w:rPr>
        <w:t xml:space="preserve"> курьером отправляет документы в Администрацию под подпись с сопроводительным письмом.</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 </w:t>
      </w:r>
      <w:proofErr w:type="gramStart"/>
      <w:r w:rsidRPr="00B110F0">
        <w:rPr>
          <w:rFonts w:ascii="Times New Roman" w:hAnsi="Times New Roman" w:cs="Times New Roman"/>
          <w:sz w:val="28"/>
          <w:szCs w:val="28"/>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3.4.2. При обращении об исправлении технической ошибки заявитель представляет:</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заявление об исправлении технической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документы, подтверждающие наличие в выданном в результате предоставления муниципальной услуги документе технической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отдел организационно-кадрового обеспечения Администрации.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3.4.3. Заявление об исправлении технической ошибки регистрируется специалистом отдела </w:t>
      </w:r>
      <w:r w:rsidR="00073EEB">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и направляется в отдел Администрации в установленном порядке.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3.4.4. Специалист отдела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3.4.5. Критерием принятия решения по исправлению технической </w:t>
      </w:r>
      <w:r w:rsidRPr="00B110F0">
        <w:rPr>
          <w:rFonts w:ascii="Times New Roman" w:hAnsi="Times New Roman" w:cs="Times New Roman"/>
          <w:sz w:val="28"/>
          <w:szCs w:val="28"/>
        </w:rPr>
        <w:lastRenderedPageBreak/>
        <w:t>ошибки в выданном в результате предоставления муниципальной услуги документе является наличие опечатки и (или) ошибки.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3.4.6. В случае наличия технической ошибки в выданном в результате предоставления муниципальной услуги документе специалист отдела устраняет техническую ошибку путем подготовки результата услуги, указанного в </w:t>
      </w:r>
      <w:hyperlink w:anchor="P71" w:history="1">
        <w:r w:rsidRPr="00B110F0">
          <w:rPr>
            <w:rFonts w:ascii="Times New Roman" w:hAnsi="Times New Roman" w:cs="Times New Roman"/>
            <w:color w:val="0000FF"/>
            <w:sz w:val="28"/>
            <w:szCs w:val="28"/>
          </w:rPr>
          <w:t>пункте 2.3</w:t>
        </w:r>
      </w:hyperlink>
      <w:r w:rsidRPr="00B110F0">
        <w:rPr>
          <w:rFonts w:ascii="Times New Roman" w:hAnsi="Times New Roman" w:cs="Times New Roman"/>
          <w:sz w:val="28"/>
          <w:szCs w:val="28"/>
        </w:rPr>
        <w:t>. Регламента.</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3.4.7. </w:t>
      </w:r>
      <w:proofErr w:type="gramStart"/>
      <w:r w:rsidRPr="00B110F0">
        <w:rPr>
          <w:rFonts w:ascii="Times New Roman" w:hAnsi="Times New Roman" w:cs="Times New Roman"/>
          <w:sz w:val="28"/>
          <w:szCs w:val="28"/>
        </w:rPr>
        <w:t xml:space="preserve">В случае отсутствия технической ошибки в выданном в результате предоставления муниципальной услуги документе </w:t>
      </w:r>
      <w:r w:rsidR="008E4987">
        <w:rPr>
          <w:rFonts w:ascii="Times New Roman" w:hAnsi="Times New Roman" w:cs="Times New Roman"/>
          <w:sz w:val="28"/>
          <w:szCs w:val="28"/>
        </w:rPr>
        <w:t>С</w:t>
      </w:r>
      <w:r w:rsidRPr="00B110F0">
        <w:rPr>
          <w:rFonts w:ascii="Times New Roman" w:hAnsi="Times New Roman" w:cs="Times New Roman"/>
          <w:sz w:val="28"/>
          <w:szCs w:val="28"/>
        </w:rPr>
        <w:t>пециалист отдела готовит уведомление об отсутствии технической ошибки в выданном в результате предоставления муниципальной услуги документе.</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3.4.8. Специалист отдела передает уведомление об отсутствии технической ошибки в выданном в результате предоставления муниципальной услуги документе на подпись </w:t>
      </w:r>
      <w:r w:rsidR="000A56E2">
        <w:rPr>
          <w:rFonts w:ascii="Times New Roman" w:hAnsi="Times New Roman" w:cs="Times New Roman"/>
          <w:sz w:val="28"/>
          <w:szCs w:val="28"/>
        </w:rPr>
        <w:t>Г</w:t>
      </w:r>
      <w:r w:rsidRPr="00B110F0">
        <w:rPr>
          <w:rFonts w:ascii="Times New Roman" w:hAnsi="Times New Roman" w:cs="Times New Roman"/>
          <w:sz w:val="28"/>
          <w:szCs w:val="28"/>
        </w:rPr>
        <w:t>лаве Администрации.</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3.4.9. 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3.4.10. Специалист отдела </w:t>
      </w:r>
      <w:r w:rsidR="000A56E2">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 регистрирует подписанное </w:t>
      </w:r>
      <w:r w:rsidR="000A56E2">
        <w:rPr>
          <w:rFonts w:ascii="Times New Roman" w:hAnsi="Times New Roman" w:cs="Times New Roman"/>
          <w:sz w:val="28"/>
          <w:szCs w:val="28"/>
        </w:rPr>
        <w:t>Г</w:t>
      </w:r>
      <w:r w:rsidRPr="00B110F0">
        <w:rPr>
          <w:rFonts w:ascii="Times New Roman" w:hAnsi="Times New Roman" w:cs="Times New Roman"/>
          <w:sz w:val="28"/>
          <w:szCs w:val="28"/>
        </w:rPr>
        <w:t>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3.4.11. </w:t>
      </w:r>
      <w:proofErr w:type="gramStart"/>
      <w:r w:rsidRPr="00B110F0">
        <w:rPr>
          <w:rFonts w:ascii="Times New Roman" w:hAnsi="Times New Roman" w:cs="Times New Roman"/>
          <w:sz w:val="28"/>
          <w:szCs w:val="28"/>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отделе </w:t>
      </w:r>
      <w:r w:rsidR="00B539D0">
        <w:rPr>
          <w:rFonts w:ascii="Times New Roman" w:hAnsi="Times New Roman" w:cs="Times New Roman"/>
          <w:sz w:val="28"/>
          <w:szCs w:val="28"/>
        </w:rPr>
        <w:t>делопроизводства</w:t>
      </w:r>
      <w:r w:rsidRPr="00B110F0">
        <w:rPr>
          <w:rFonts w:ascii="Times New Roman" w:hAnsi="Times New Roman" w:cs="Times New Roman"/>
          <w:sz w:val="28"/>
          <w:szCs w:val="28"/>
        </w:rPr>
        <w:t xml:space="preserve"> Администрации.</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3.4.12.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w:t>
      </w:r>
      <w:hyperlink w:anchor="P71" w:history="1">
        <w:r w:rsidRPr="00B110F0">
          <w:rPr>
            <w:rFonts w:ascii="Times New Roman" w:hAnsi="Times New Roman" w:cs="Times New Roman"/>
            <w:color w:val="0000FF"/>
            <w:sz w:val="28"/>
            <w:szCs w:val="28"/>
          </w:rPr>
          <w:t>пункте 2.3</w:t>
        </w:r>
      </w:hyperlink>
      <w:r w:rsidR="0024205B">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3.4.13.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w:t>
      </w:r>
    </w:p>
    <w:p w:rsidR="001D6591" w:rsidRPr="00B110F0" w:rsidRDefault="001D6591" w:rsidP="003F6817">
      <w:pPr>
        <w:pStyle w:val="ConsPlusNormal"/>
        <w:ind w:firstLine="540"/>
        <w:jc w:val="both"/>
        <w:rPr>
          <w:rFonts w:ascii="Times New Roman" w:hAnsi="Times New Roman" w:cs="Times New Roman"/>
          <w:sz w:val="28"/>
          <w:szCs w:val="28"/>
        </w:rPr>
      </w:pPr>
      <w:r w:rsidRPr="00B110F0">
        <w:rPr>
          <w:rFonts w:ascii="Times New Roman" w:hAnsi="Times New Roman" w:cs="Times New Roman"/>
          <w:sz w:val="28"/>
          <w:szCs w:val="28"/>
        </w:rPr>
        <w:t xml:space="preserve">а) в случае наличия технической ошибки в выданном в результате предоставления муниципальной услуги документе - направление заявителю результата муниципальной услуги, указанного в </w:t>
      </w:r>
      <w:hyperlink w:anchor="P71" w:history="1">
        <w:r w:rsidRPr="00B110F0">
          <w:rPr>
            <w:rFonts w:ascii="Times New Roman" w:hAnsi="Times New Roman" w:cs="Times New Roman"/>
            <w:color w:val="0000FF"/>
            <w:sz w:val="28"/>
            <w:szCs w:val="28"/>
          </w:rPr>
          <w:t>пункте 2.3</w:t>
        </w:r>
      </w:hyperlink>
      <w:r w:rsidR="0024205B">
        <w:rPr>
          <w:rFonts w:ascii="Times New Roman" w:hAnsi="Times New Roman" w:cs="Times New Roman"/>
          <w:color w:val="0000FF"/>
          <w:sz w:val="28"/>
          <w:szCs w:val="28"/>
        </w:rPr>
        <w:t>.</w:t>
      </w:r>
      <w:r w:rsidRPr="00B110F0">
        <w:rPr>
          <w:rFonts w:ascii="Times New Roman" w:hAnsi="Times New Roman" w:cs="Times New Roman"/>
          <w:sz w:val="28"/>
          <w:szCs w:val="28"/>
        </w:rPr>
        <w:t xml:space="preserve"> Регламента;</w:t>
      </w:r>
    </w:p>
    <w:p w:rsidR="001D6591" w:rsidRPr="00B110F0" w:rsidRDefault="001D6591" w:rsidP="003F6817">
      <w:pPr>
        <w:pStyle w:val="ConsPlusNormal"/>
        <w:ind w:firstLine="540"/>
        <w:jc w:val="both"/>
        <w:rPr>
          <w:rFonts w:ascii="Times New Roman" w:hAnsi="Times New Roman" w:cs="Times New Roman"/>
          <w:sz w:val="28"/>
          <w:szCs w:val="28"/>
        </w:rPr>
      </w:pPr>
      <w:proofErr w:type="gramStart"/>
      <w:r w:rsidRPr="00B110F0">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512BB6" w:rsidRDefault="00512BB6" w:rsidP="003F6817">
      <w:pPr>
        <w:pStyle w:val="ConsPlusTitle"/>
        <w:jc w:val="center"/>
        <w:outlineLvl w:val="1"/>
        <w:rPr>
          <w:rFonts w:ascii="Times New Roman" w:hAnsi="Times New Roman" w:cs="Times New Roman"/>
          <w:sz w:val="28"/>
          <w:szCs w:val="28"/>
        </w:rPr>
      </w:pPr>
    </w:p>
    <w:p w:rsidR="001D6591" w:rsidRPr="00B110F0" w:rsidRDefault="001D6591"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lastRenderedPageBreak/>
        <w:t xml:space="preserve">IV. Формы </w:t>
      </w:r>
      <w:proofErr w:type="gramStart"/>
      <w:r w:rsidRPr="00B110F0">
        <w:rPr>
          <w:rFonts w:ascii="Times New Roman" w:hAnsi="Times New Roman" w:cs="Times New Roman"/>
          <w:sz w:val="28"/>
          <w:szCs w:val="28"/>
        </w:rPr>
        <w:t>контроля за</w:t>
      </w:r>
      <w:proofErr w:type="gramEnd"/>
      <w:r w:rsidRPr="00B110F0">
        <w:rPr>
          <w:rFonts w:ascii="Times New Roman" w:hAnsi="Times New Roman" w:cs="Times New Roman"/>
          <w:sz w:val="28"/>
          <w:szCs w:val="28"/>
        </w:rPr>
        <w:t xml:space="preserve"> исполнением административного</w:t>
      </w:r>
    </w:p>
    <w:p w:rsidR="001D6591" w:rsidRPr="00B110F0" w:rsidRDefault="001D6591"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регламента</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4.1. Текущий </w:t>
      </w:r>
      <w:proofErr w:type="gramStart"/>
      <w:r w:rsidRPr="00B110F0">
        <w:rPr>
          <w:rFonts w:ascii="Times New Roman" w:hAnsi="Times New Roman" w:cs="Times New Roman"/>
          <w:sz w:val="28"/>
          <w:szCs w:val="28"/>
        </w:rPr>
        <w:t>контроль за</w:t>
      </w:r>
      <w:proofErr w:type="gramEnd"/>
      <w:r w:rsidRPr="00B110F0">
        <w:rPr>
          <w:rFonts w:ascii="Times New Roman" w:hAnsi="Times New Roman" w:cs="Times New Roman"/>
          <w:sz w:val="28"/>
          <w:szCs w:val="28"/>
        </w:rPr>
        <w:t xml:space="preserve"> предоставлением муниципальной услуги, предусмотренной настоящим административным регламентом, осуществляется должностными лицами, ответственными за организацию работы по предоставлению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административного регламента, нормативных правовых актов, регулирующих предоставление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4.2. Проверки могут быть плановыми и внеплановыми. Проверка также может проводиться по конкретному обращению заявителя.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4.3. Периодичность проверок устанавливается Администрацией.</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Проверка осуществляется на основании распоряжений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4.4.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4.5.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4.6. Порядок и формы </w:t>
      </w:r>
      <w:proofErr w:type="gramStart"/>
      <w:r w:rsidRPr="00B110F0">
        <w:rPr>
          <w:rFonts w:ascii="Times New Roman" w:hAnsi="Times New Roman" w:cs="Times New Roman"/>
          <w:sz w:val="28"/>
          <w:szCs w:val="28"/>
        </w:rPr>
        <w:t>контроля за</w:t>
      </w:r>
      <w:proofErr w:type="gramEnd"/>
      <w:r w:rsidRPr="00B110F0">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4.7. Граждане, их объединения и организации могут осуществлять </w:t>
      </w:r>
      <w:proofErr w:type="gramStart"/>
      <w:r w:rsidRPr="00B110F0">
        <w:rPr>
          <w:rFonts w:ascii="Times New Roman" w:hAnsi="Times New Roman" w:cs="Times New Roman"/>
          <w:sz w:val="28"/>
          <w:szCs w:val="28"/>
        </w:rPr>
        <w:t>контроль за</w:t>
      </w:r>
      <w:proofErr w:type="gramEnd"/>
      <w:r w:rsidRPr="00B110F0">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Title"/>
        <w:jc w:val="center"/>
        <w:outlineLvl w:val="1"/>
        <w:rPr>
          <w:rFonts w:ascii="Times New Roman" w:hAnsi="Times New Roman" w:cs="Times New Roman"/>
          <w:sz w:val="28"/>
          <w:szCs w:val="28"/>
        </w:rPr>
      </w:pPr>
      <w:r w:rsidRPr="00B110F0">
        <w:rPr>
          <w:rFonts w:ascii="Times New Roman" w:hAnsi="Times New Roman" w:cs="Times New Roman"/>
          <w:sz w:val="28"/>
          <w:szCs w:val="28"/>
        </w:rPr>
        <w:t>V. Досудебный (внесудебный) порядок обжалования решений</w:t>
      </w:r>
    </w:p>
    <w:p w:rsidR="001D6591" w:rsidRPr="00B110F0" w:rsidRDefault="001D6591" w:rsidP="003F6817">
      <w:pPr>
        <w:pStyle w:val="ConsPlusTitle"/>
        <w:jc w:val="center"/>
        <w:rPr>
          <w:rFonts w:ascii="Times New Roman" w:hAnsi="Times New Roman" w:cs="Times New Roman"/>
          <w:sz w:val="28"/>
          <w:szCs w:val="28"/>
        </w:rPr>
      </w:pPr>
      <w:r w:rsidRPr="00B110F0">
        <w:rPr>
          <w:rFonts w:ascii="Times New Roman" w:hAnsi="Times New Roman" w:cs="Times New Roman"/>
          <w:sz w:val="28"/>
          <w:szCs w:val="28"/>
        </w:rPr>
        <w:t>и действий (бездействия) органа, предоставляющего</w:t>
      </w:r>
      <w:r w:rsidR="00324013">
        <w:rPr>
          <w:rFonts w:ascii="Times New Roman" w:hAnsi="Times New Roman" w:cs="Times New Roman"/>
          <w:sz w:val="28"/>
          <w:szCs w:val="28"/>
        </w:rPr>
        <w:t xml:space="preserve"> </w:t>
      </w:r>
      <w:r w:rsidRPr="00B110F0">
        <w:rPr>
          <w:rFonts w:ascii="Times New Roman" w:hAnsi="Times New Roman" w:cs="Times New Roman"/>
          <w:sz w:val="28"/>
          <w:szCs w:val="28"/>
        </w:rPr>
        <w:t>муниципальную услугу, а также их должностных лиц,</w:t>
      </w:r>
      <w:r w:rsidR="00324013">
        <w:rPr>
          <w:rFonts w:ascii="Times New Roman" w:hAnsi="Times New Roman" w:cs="Times New Roman"/>
          <w:sz w:val="28"/>
          <w:szCs w:val="28"/>
        </w:rPr>
        <w:t xml:space="preserve"> </w:t>
      </w:r>
      <w:r w:rsidRPr="00B110F0">
        <w:rPr>
          <w:rFonts w:ascii="Times New Roman" w:hAnsi="Times New Roman" w:cs="Times New Roman"/>
          <w:sz w:val="28"/>
          <w:szCs w:val="28"/>
        </w:rPr>
        <w:t>муниципальных служащих</w:t>
      </w:r>
    </w:p>
    <w:p w:rsidR="001D6591" w:rsidRPr="00B110F0" w:rsidRDefault="001D6591" w:rsidP="003F6817">
      <w:pPr>
        <w:pStyle w:val="ConsPlusNormal"/>
        <w:jc w:val="both"/>
        <w:rPr>
          <w:rFonts w:ascii="Times New Roman" w:hAnsi="Times New Roman" w:cs="Times New Roman"/>
          <w:sz w:val="28"/>
          <w:szCs w:val="28"/>
        </w:rPr>
      </w:pP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5.1. Заявитель вправе подать жалобу на решение и (или) действие (бездействие), принятые и осуществляемые в ходе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w:t>
      </w:r>
      <w:r w:rsidRPr="00B110F0">
        <w:rPr>
          <w:rFonts w:ascii="Times New Roman" w:hAnsi="Times New Roman" w:cs="Times New Roman"/>
          <w:sz w:val="28"/>
          <w:szCs w:val="28"/>
        </w:rPr>
        <w:lastRenderedPageBreak/>
        <w:t>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 Порядок подачи и рассмотрения жалобы на решения и действия (бездействие) должностных лиц, муниципальных служащих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5.4.1. Заявитель может обратиться с жалобой, в том числе, в следующих случаях:</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1) нарушение срока регистрации запроса о предоставлении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2) нарушение срока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110F0">
          <w:rPr>
            <w:rFonts w:ascii="Times New Roman" w:hAnsi="Times New Roman" w:cs="Times New Roman"/>
            <w:color w:val="0000FF"/>
            <w:sz w:val="28"/>
            <w:szCs w:val="28"/>
          </w:rPr>
          <w:t xml:space="preserve">пунктом </w:t>
        </w:r>
        <w:r w:rsidRPr="00B110F0">
          <w:rPr>
            <w:rFonts w:ascii="Times New Roman" w:hAnsi="Times New Roman" w:cs="Times New Roman"/>
            <w:color w:val="0000FF"/>
            <w:sz w:val="28"/>
            <w:szCs w:val="28"/>
          </w:rPr>
          <w:lastRenderedPageBreak/>
          <w:t>4 части 1 статьи 7</w:t>
        </w:r>
      </w:hyperlink>
      <w:r w:rsidRPr="00B110F0">
        <w:rPr>
          <w:rFonts w:ascii="Times New Roman" w:hAnsi="Times New Roman" w:cs="Times New Roman"/>
          <w:sz w:val="28"/>
          <w:szCs w:val="28"/>
        </w:rPr>
        <w:t xml:space="preserve"> Федерального закона от 27.07.2010 </w:t>
      </w:r>
      <w:r w:rsidR="00D47184">
        <w:rPr>
          <w:rFonts w:ascii="Times New Roman" w:hAnsi="Times New Roman" w:cs="Times New Roman"/>
          <w:sz w:val="28"/>
          <w:szCs w:val="28"/>
        </w:rPr>
        <w:t>№</w:t>
      </w:r>
      <w:r w:rsidRPr="00B110F0">
        <w:rPr>
          <w:rFonts w:ascii="Times New Roman" w:hAnsi="Times New Roman" w:cs="Times New Roman"/>
          <w:sz w:val="28"/>
          <w:szCs w:val="28"/>
        </w:rPr>
        <w:t xml:space="preserve"> 210-ФЗ "Об организации предоставления государственных и муниципальных услуг" (с последующими изменениями).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1D6591" w:rsidRPr="00B110F0" w:rsidRDefault="001D6591" w:rsidP="003F6817">
      <w:pPr>
        <w:pStyle w:val="ConsPlusNormal"/>
        <w:ind w:firstLine="539"/>
        <w:jc w:val="both"/>
        <w:rPr>
          <w:rFonts w:ascii="Times New Roman" w:hAnsi="Times New Roman" w:cs="Times New Roman"/>
          <w:sz w:val="28"/>
          <w:szCs w:val="28"/>
        </w:rPr>
      </w:pPr>
      <w:bookmarkStart w:id="4" w:name="P304"/>
      <w:bookmarkEnd w:id="4"/>
      <w:r w:rsidRPr="00B110F0">
        <w:rPr>
          <w:rFonts w:ascii="Times New Roman" w:hAnsi="Times New Roman" w:cs="Times New Roman"/>
          <w:sz w:val="28"/>
          <w:szCs w:val="28"/>
        </w:rPr>
        <w:t>5.4.4.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bookmarkStart w:id="5" w:name="P305"/>
      <w:bookmarkEnd w:id="5"/>
      <w:r w:rsidRPr="00B110F0">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5.4.6. В электронном виде жалоба может быть подана заявителем посредством: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а) официального сайта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б) электронной почты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в) Единого портала;</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г) Регионального портала;</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5.4.7. Подача жалобы и документов, предусмотренных </w:t>
      </w:r>
      <w:hyperlink w:anchor="P304" w:history="1">
        <w:r w:rsidRPr="00B110F0">
          <w:rPr>
            <w:rFonts w:ascii="Times New Roman" w:hAnsi="Times New Roman" w:cs="Times New Roman"/>
            <w:color w:val="0000FF"/>
            <w:sz w:val="28"/>
            <w:szCs w:val="28"/>
          </w:rPr>
          <w:t>подпунктами 5.4.4</w:t>
        </w:r>
      </w:hyperlink>
      <w:r w:rsidRPr="00B110F0">
        <w:rPr>
          <w:rFonts w:ascii="Times New Roman" w:hAnsi="Times New Roman" w:cs="Times New Roman"/>
          <w:sz w:val="28"/>
          <w:szCs w:val="28"/>
        </w:rPr>
        <w:t xml:space="preserve"> и </w:t>
      </w:r>
      <w:hyperlink w:anchor="P305" w:history="1">
        <w:r w:rsidRPr="00B110F0">
          <w:rPr>
            <w:rFonts w:ascii="Times New Roman" w:hAnsi="Times New Roman" w:cs="Times New Roman"/>
            <w:color w:val="0000FF"/>
            <w:sz w:val="28"/>
            <w:szCs w:val="28"/>
          </w:rPr>
          <w:t>5.4.5</w:t>
        </w:r>
      </w:hyperlink>
      <w:r w:rsidRPr="00B110F0">
        <w:rPr>
          <w:rFonts w:ascii="Times New Roman" w:hAnsi="Times New Roman" w:cs="Times New Roman"/>
          <w:sz w:val="28"/>
          <w:szCs w:val="28"/>
        </w:rP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5.4.9. Жалоба может быть подана заявителем через МФЦ.</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5.5. Жалоба должна содержать:</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5.6. Заявитель имеет право на получение исчерпывающей информации и документов, необходимых для обоснования и рассмотрения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591" w:rsidRPr="00B110F0" w:rsidRDefault="001D6591" w:rsidP="003F6817">
      <w:pPr>
        <w:pStyle w:val="ConsPlusNormal"/>
        <w:ind w:firstLine="539"/>
        <w:jc w:val="both"/>
        <w:rPr>
          <w:rFonts w:ascii="Times New Roman" w:hAnsi="Times New Roman" w:cs="Times New Roman"/>
          <w:sz w:val="28"/>
          <w:szCs w:val="28"/>
        </w:rPr>
      </w:pPr>
      <w:bookmarkStart w:id="6" w:name="P325"/>
      <w:bookmarkEnd w:id="6"/>
      <w:r w:rsidRPr="00B110F0">
        <w:rPr>
          <w:rFonts w:ascii="Times New Roman" w:hAnsi="Times New Roman" w:cs="Times New Roman"/>
          <w:sz w:val="28"/>
          <w:szCs w:val="28"/>
        </w:rPr>
        <w:t>5.8. По результатам рассмотрения жалобы принимается одно из следующих решений:</w:t>
      </w:r>
    </w:p>
    <w:p w:rsidR="001D6591" w:rsidRPr="00B110F0" w:rsidRDefault="001D6591" w:rsidP="003F6817">
      <w:pPr>
        <w:pStyle w:val="ConsPlusNormal"/>
        <w:ind w:firstLine="539"/>
        <w:jc w:val="both"/>
        <w:rPr>
          <w:rFonts w:ascii="Times New Roman" w:hAnsi="Times New Roman" w:cs="Times New Roman"/>
          <w:sz w:val="28"/>
          <w:szCs w:val="28"/>
        </w:rPr>
      </w:pPr>
      <w:proofErr w:type="gramStart"/>
      <w:r w:rsidRPr="00B110F0">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в удовлетворении жалобы отказывается.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5.9. Не позднее дня, следующего за днем принятия решения, указанного в </w:t>
      </w:r>
      <w:hyperlink w:anchor="P325" w:history="1">
        <w:r w:rsidRPr="00B110F0">
          <w:rPr>
            <w:rFonts w:ascii="Times New Roman" w:hAnsi="Times New Roman" w:cs="Times New Roman"/>
            <w:color w:val="0000FF"/>
            <w:sz w:val="28"/>
            <w:szCs w:val="28"/>
          </w:rPr>
          <w:t>пункте 5.8</w:t>
        </w:r>
      </w:hyperlink>
      <w:r w:rsidRPr="00B110F0">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10F0">
        <w:rPr>
          <w:rFonts w:ascii="Times New Roman" w:hAnsi="Times New Roman" w:cs="Times New Roman"/>
          <w:sz w:val="28"/>
          <w:szCs w:val="28"/>
        </w:rPr>
        <w:t>неудобства</w:t>
      </w:r>
      <w:proofErr w:type="gramEnd"/>
      <w:r w:rsidRPr="00B110F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В случае признания </w:t>
      </w:r>
      <w:proofErr w:type="gramStart"/>
      <w:r w:rsidRPr="00B110F0">
        <w:rPr>
          <w:rFonts w:ascii="Times New Roman" w:hAnsi="Times New Roman" w:cs="Times New Roman"/>
          <w:sz w:val="28"/>
          <w:szCs w:val="28"/>
        </w:rPr>
        <w:t>жалобы</w:t>
      </w:r>
      <w:proofErr w:type="gramEnd"/>
      <w:r w:rsidRPr="00B110F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 xml:space="preserve">5.11. В случае установления в ходе или по результатам </w:t>
      </w:r>
      <w:proofErr w:type="gramStart"/>
      <w:r w:rsidRPr="00B110F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110F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w:t>
      </w:r>
      <w:r w:rsidRPr="00B110F0">
        <w:rPr>
          <w:rFonts w:ascii="Times New Roman" w:hAnsi="Times New Roman" w:cs="Times New Roman"/>
          <w:sz w:val="28"/>
          <w:szCs w:val="28"/>
        </w:rPr>
        <w:lastRenderedPageBreak/>
        <w:t>органы прокуратуры.</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D6591" w:rsidRPr="00B110F0" w:rsidRDefault="001D6591" w:rsidP="003F6817">
      <w:pPr>
        <w:pStyle w:val="ConsPlusNormal"/>
        <w:ind w:firstLine="539"/>
        <w:jc w:val="both"/>
        <w:rPr>
          <w:rFonts w:ascii="Times New Roman" w:hAnsi="Times New Roman" w:cs="Times New Roman"/>
          <w:sz w:val="28"/>
          <w:szCs w:val="28"/>
        </w:rPr>
      </w:pPr>
      <w:r w:rsidRPr="00B110F0">
        <w:rPr>
          <w:rFonts w:ascii="Times New Roman" w:hAnsi="Times New Roman" w:cs="Times New Roman"/>
          <w:sz w:val="28"/>
          <w:szCs w:val="28"/>
        </w:rPr>
        <w:t>5.13.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p>
    <w:p w:rsidR="001D6591" w:rsidRDefault="001D6591" w:rsidP="003F6817">
      <w:pPr>
        <w:pStyle w:val="ConsPlusNormal"/>
        <w:jc w:val="both"/>
      </w:pPr>
    </w:p>
    <w:p w:rsidR="001D6591" w:rsidRDefault="001D6591" w:rsidP="003F6817">
      <w:pPr>
        <w:pStyle w:val="ConsPlusNormal"/>
        <w:jc w:val="both"/>
      </w:pPr>
    </w:p>
    <w:p w:rsidR="001D6591" w:rsidRDefault="001D6591"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3F6817" w:rsidRDefault="003F6817"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9E569B" w:rsidRDefault="009E569B" w:rsidP="003F6817">
      <w:pPr>
        <w:pStyle w:val="ConsPlusNormal"/>
        <w:jc w:val="both"/>
      </w:pPr>
    </w:p>
    <w:p w:rsidR="00B93B6F" w:rsidRPr="00AF4791" w:rsidRDefault="00B93B6F" w:rsidP="003F6817">
      <w:pPr>
        <w:pStyle w:val="ConsPlusNormal"/>
        <w:jc w:val="right"/>
        <w:outlineLvl w:val="1"/>
        <w:rPr>
          <w:rFonts w:ascii="Times New Roman" w:hAnsi="Times New Roman" w:cs="Times New Roman"/>
          <w:sz w:val="28"/>
          <w:szCs w:val="28"/>
        </w:rPr>
      </w:pPr>
      <w:r w:rsidRPr="00AF4791">
        <w:rPr>
          <w:rFonts w:ascii="Times New Roman" w:hAnsi="Times New Roman" w:cs="Times New Roman"/>
          <w:sz w:val="28"/>
          <w:szCs w:val="28"/>
        </w:rPr>
        <w:t xml:space="preserve">Приложение </w:t>
      </w:r>
      <w:r w:rsidR="009230F8">
        <w:rPr>
          <w:rFonts w:ascii="Times New Roman" w:hAnsi="Times New Roman" w:cs="Times New Roman"/>
          <w:sz w:val="28"/>
          <w:szCs w:val="28"/>
        </w:rPr>
        <w:t>№</w:t>
      </w:r>
      <w:r w:rsidRPr="00AF4791">
        <w:rPr>
          <w:rFonts w:ascii="Times New Roman" w:hAnsi="Times New Roman" w:cs="Times New Roman"/>
          <w:sz w:val="28"/>
          <w:szCs w:val="28"/>
        </w:rPr>
        <w:t xml:space="preserve"> 1</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к Административному регламенту</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 xml:space="preserve"> предоставлени</w:t>
      </w:r>
      <w:r w:rsidR="009230F8">
        <w:rPr>
          <w:rFonts w:ascii="Times New Roman" w:hAnsi="Times New Roman" w:cs="Times New Roman"/>
          <w:sz w:val="22"/>
        </w:rPr>
        <w:t>я</w:t>
      </w:r>
      <w:r w:rsidRPr="00067976">
        <w:rPr>
          <w:rFonts w:ascii="Times New Roman" w:hAnsi="Times New Roman" w:cs="Times New Roman"/>
          <w:sz w:val="22"/>
        </w:rPr>
        <w:t xml:space="preserve"> администрацией</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 xml:space="preserve">города </w:t>
      </w:r>
      <w:r w:rsidR="009230F8">
        <w:rPr>
          <w:rFonts w:ascii="Times New Roman" w:hAnsi="Times New Roman" w:cs="Times New Roman"/>
          <w:sz w:val="22"/>
        </w:rPr>
        <w:t>Кузнецка</w:t>
      </w:r>
      <w:r w:rsidRPr="00067976">
        <w:rPr>
          <w:rFonts w:ascii="Times New Roman" w:hAnsi="Times New Roman" w:cs="Times New Roman"/>
          <w:sz w:val="22"/>
        </w:rPr>
        <w:t xml:space="preserve"> муниципальной услуги</w:t>
      </w:r>
    </w:p>
    <w:p w:rsidR="00910333" w:rsidRPr="00067976" w:rsidRDefault="009230F8" w:rsidP="003F6817">
      <w:pPr>
        <w:pStyle w:val="ConsPlusNormal"/>
        <w:jc w:val="right"/>
        <w:rPr>
          <w:rFonts w:ascii="Times New Roman" w:hAnsi="Times New Roman" w:cs="Times New Roman"/>
          <w:sz w:val="22"/>
        </w:rPr>
      </w:pPr>
      <w:r>
        <w:rPr>
          <w:rFonts w:ascii="Times New Roman" w:hAnsi="Times New Roman" w:cs="Times New Roman"/>
          <w:sz w:val="22"/>
        </w:rPr>
        <w:t>«</w:t>
      </w:r>
      <w:r w:rsidR="00910333" w:rsidRPr="00067976">
        <w:rPr>
          <w:rFonts w:ascii="Times New Roman" w:hAnsi="Times New Roman" w:cs="Times New Roman"/>
          <w:sz w:val="22"/>
        </w:rPr>
        <w:t>Принятие решения о предоставлении</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в собственность земельного участка</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для индивидуального жилищного</w:t>
      </w:r>
    </w:p>
    <w:p w:rsidR="00910333" w:rsidRPr="00067976" w:rsidRDefault="00910333" w:rsidP="003F6817">
      <w:pPr>
        <w:pStyle w:val="ConsPlusNormal"/>
        <w:jc w:val="right"/>
        <w:rPr>
          <w:rFonts w:ascii="Times New Roman" w:hAnsi="Times New Roman" w:cs="Times New Roman"/>
          <w:sz w:val="22"/>
        </w:rPr>
      </w:pPr>
      <w:r w:rsidRPr="00067976">
        <w:rPr>
          <w:rFonts w:ascii="Times New Roman" w:hAnsi="Times New Roman" w:cs="Times New Roman"/>
          <w:sz w:val="22"/>
        </w:rPr>
        <w:t>строительства гражданам,</w:t>
      </w:r>
    </w:p>
    <w:p w:rsidR="00910333" w:rsidRPr="00067976" w:rsidRDefault="00910333" w:rsidP="003F6817">
      <w:pPr>
        <w:pStyle w:val="ConsPlusNormal"/>
        <w:jc w:val="right"/>
        <w:rPr>
          <w:rFonts w:ascii="Times New Roman" w:hAnsi="Times New Roman" w:cs="Times New Roman"/>
          <w:sz w:val="22"/>
        </w:rPr>
      </w:pPr>
      <w:proofErr w:type="gramStart"/>
      <w:r w:rsidRPr="00067976">
        <w:rPr>
          <w:rFonts w:ascii="Times New Roman" w:hAnsi="Times New Roman" w:cs="Times New Roman"/>
          <w:sz w:val="22"/>
        </w:rPr>
        <w:t>имеющим</w:t>
      </w:r>
      <w:proofErr w:type="gramEnd"/>
      <w:r w:rsidRPr="00067976">
        <w:rPr>
          <w:rFonts w:ascii="Times New Roman" w:hAnsi="Times New Roman" w:cs="Times New Roman"/>
          <w:sz w:val="22"/>
        </w:rPr>
        <w:t xml:space="preserve"> 3 и более детей</w:t>
      </w:r>
      <w:r w:rsidR="009230F8">
        <w:rPr>
          <w:rFonts w:ascii="Times New Roman" w:hAnsi="Times New Roman" w:cs="Times New Roman"/>
          <w:sz w:val="22"/>
        </w:rPr>
        <w:t>»</w:t>
      </w:r>
    </w:p>
    <w:p w:rsidR="00910333" w:rsidRPr="00067976" w:rsidRDefault="00910333" w:rsidP="003F6817">
      <w:pPr>
        <w:pStyle w:val="ConsPlusNormal"/>
        <w:rPr>
          <w:rFonts w:ascii="Times New Roman" w:hAnsi="Times New Roman" w:cs="Times New Roman"/>
          <w:sz w:val="22"/>
        </w:rPr>
      </w:pPr>
    </w:p>
    <w:p w:rsidR="00910333" w:rsidRPr="008F6C60" w:rsidRDefault="00910333" w:rsidP="003F6817">
      <w:pPr>
        <w:pStyle w:val="ConsPlusNormal"/>
        <w:jc w:val="center"/>
        <w:rPr>
          <w:rFonts w:ascii="Times New Roman" w:hAnsi="Times New Roman" w:cs="Times New Roman"/>
          <w:sz w:val="28"/>
          <w:szCs w:val="28"/>
        </w:rPr>
      </w:pPr>
      <w:bookmarkStart w:id="7" w:name="P518"/>
      <w:bookmarkEnd w:id="7"/>
      <w:r w:rsidRPr="008F6C60">
        <w:rPr>
          <w:rFonts w:ascii="Times New Roman" w:hAnsi="Times New Roman" w:cs="Times New Roman"/>
          <w:sz w:val="28"/>
          <w:szCs w:val="28"/>
        </w:rPr>
        <w:t>Бланк</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заявления о предоставлении земельного участка</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многодетной семье в собственность бесплатно</w:t>
      </w:r>
    </w:p>
    <w:p w:rsidR="00910333" w:rsidRPr="008F6C60" w:rsidRDefault="00910333" w:rsidP="003F6817">
      <w:pPr>
        <w:pStyle w:val="ConsPlusNormal"/>
        <w:jc w:val="center"/>
        <w:rPr>
          <w:rFonts w:ascii="Times New Roman" w:hAnsi="Times New Roman" w:cs="Times New Roman"/>
          <w:sz w:val="28"/>
          <w:szCs w:val="28"/>
        </w:rPr>
      </w:pPr>
      <w:r w:rsidRPr="008F6C60">
        <w:rPr>
          <w:rFonts w:ascii="Times New Roman" w:hAnsi="Times New Roman" w:cs="Times New Roman"/>
          <w:sz w:val="28"/>
          <w:szCs w:val="28"/>
        </w:rPr>
        <w:t>для индивидуального жилищного строительства</w:t>
      </w:r>
    </w:p>
    <w:p w:rsidR="00910333" w:rsidRPr="008759BA" w:rsidRDefault="00910333" w:rsidP="003F6817">
      <w:pPr>
        <w:pStyle w:val="ConsPlusNormal"/>
        <w:jc w:val="both"/>
        <w:rPr>
          <w:rFonts w:ascii="Times New Roman" w:hAnsi="Times New Roman" w:cs="Times New Roman"/>
          <w:sz w:val="24"/>
          <w:szCs w:val="24"/>
        </w:rPr>
      </w:pPr>
    </w:p>
    <w:p w:rsidR="00910333" w:rsidRPr="008759BA" w:rsidRDefault="00910333" w:rsidP="003F6817">
      <w:pPr>
        <w:pStyle w:val="ConsPlusNonformat"/>
        <w:jc w:val="both"/>
        <w:rPr>
          <w:rFonts w:ascii="Times New Roman" w:hAnsi="Times New Roman" w:cs="Times New Roman"/>
          <w:sz w:val="22"/>
        </w:rPr>
      </w:pPr>
      <w:r>
        <w:t xml:space="preserve">                                   </w:t>
      </w:r>
      <w:r w:rsidR="008D0162">
        <w:t xml:space="preserve">  </w:t>
      </w:r>
      <w:r w:rsidRPr="008759BA">
        <w:rPr>
          <w:rFonts w:ascii="Times New Roman" w:hAnsi="Times New Roman" w:cs="Times New Roman"/>
          <w:sz w:val="22"/>
        </w:rPr>
        <w:t xml:space="preserve">Главе администрации города </w:t>
      </w:r>
      <w:r w:rsidR="008759BA">
        <w:rPr>
          <w:rFonts w:ascii="Times New Roman" w:hAnsi="Times New Roman" w:cs="Times New Roman"/>
          <w:sz w:val="22"/>
        </w:rPr>
        <w:t>Кузнецка</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______________________________</w:t>
      </w:r>
      <w:r w:rsidR="00220D2A">
        <w:rPr>
          <w:rFonts w:ascii="Times New Roman" w:hAnsi="Times New Roman" w:cs="Times New Roman"/>
          <w:sz w:val="22"/>
        </w:rPr>
        <w:t>_</w:t>
      </w:r>
      <w:r w:rsidRPr="008759BA">
        <w:rPr>
          <w:rFonts w:ascii="Times New Roman" w:hAnsi="Times New Roman" w:cs="Times New Roman"/>
          <w:sz w:val="22"/>
        </w:rPr>
        <w:t>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___________________________</w:t>
      </w:r>
      <w:r w:rsidR="00220D2A">
        <w:rPr>
          <w:rFonts w:ascii="Times New Roman" w:hAnsi="Times New Roman" w:cs="Times New Roman"/>
          <w:sz w:val="22"/>
        </w:rPr>
        <w:t>_</w:t>
      </w:r>
      <w:r w:rsidRPr="008759BA">
        <w:rPr>
          <w:rFonts w:ascii="Times New Roman" w:hAnsi="Times New Roman" w:cs="Times New Roman"/>
          <w:sz w:val="22"/>
        </w:rPr>
        <w:t>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от ________________________</w:t>
      </w:r>
      <w:r w:rsidR="00220D2A">
        <w:rPr>
          <w:rFonts w:ascii="Times New Roman" w:hAnsi="Times New Roman" w:cs="Times New Roman"/>
          <w:sz w:val="22"/>
        </w:rPr>
        <w:t>_</w:t>
      </w:r>
      <w:r w:rsidRPr="008759BA">
        <w:rPr>
          <w:rFonts w:ascii="Times New Roman" w:hAnsi="Times New Roman" w:cs="Times New Roman"/>
          <w:sz w:val="22"/>
        </w:rPr>
        <w:t>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(Ф.И.О заявителя)</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зарегистрированного по адресу: </w:t>
      </w:r>
      <w:proofErr w:type="spellStart"/>
      <w:r w:rsidRPr="008759BA">
        <w:rPr>
          <w:rFonts w:ascii="Times New Roman" w:hAnsi="Times New Roman" w:cs="Times New Roman"/>
          <w:sz w:val="22"/>
        </w:rPr>
        <w:t>г</w:t>
      </w:r>
      <w:proofErr w:type="gramStart"/>
      <w:r w:rsidRPr="008759BA">
        <w:rPr>
          <w:rFonts w:ascii="Times New Roman" w:hAnsi="Times New Roman" w:cs="Times New Roman"/>
          <w:sz w:val="22"/>
        </w:rPr>
        <w:t>.</w:t>
      </w:r>
      <w:r w:rsidR="008759BA">
        <w:rPr>
          <w:rFonts w:ascii="Times New Roman" w:hAnsi="Times New Roman" w:cs="Times New Roman"/>
          <w:sz w:val="22"/>
        </w:rPr>
        <w:t>К</w:t>
      </w:r>
      <w:proofErr w:type="gramEnd"/>
      <w:r w:rsidR="008759BA">
        <w:rPr>
          <w:rFonts w:ascii="Times New Roman" w:hAnsi="Times New Roman" w:cs="Times New Roman"/>
          <w:sz w:val="22"/>
        </w:rPr>
        <w:t>узнецк</w:t>
      </w:r>
      <w:proofErr w:type="spellEnd"/>
      <w:r w:rsidRPr="008759BA">
        <w:rPr>
          <w:rFonts w:ascii="Times New Roman" w:hAnsi="Times New Roman" w:cs="Times New Roman"/>
          <w:sz w:val="22"/>
        </w:rPr>
        <w:t>,</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________________________________________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почтовый адрес: ______________</w:t>
      </w:r>
      <w:r w:rsidR="00220D2A">
        <w:rPr>
          <w:rFonts w:ascii="Times New Roman" w:hAnsi="Times New Roman" w:cs="Times New Roman"/>
          <w:sz w:val="22"/>
        </w:rPr>
        <w:t>__</w:t>
      </w:r>
      <w:r w:rsidRPr="008759BA">
        <w:rPr>
          <w:rFonts w:ascii="Times New Roman" w:hAnsi="Times New Roman" w:cs="Times New Roman"/>
          <w:sz w:val="22"/>
        </w:rPr>
        <w:t>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тел. _______________________</w:t>
      </w:r>
      <w:r w:rsidR="00220D2A">
        <w:rPr>
          <w:rFonts w:ascii="Times New Roman" w:hAnsi="Times New Roman" w:cs="Times New Roman"/>
          <w:sz w:val="22"/>
        </w:rPr>
        <w:t>__</w:t>
      </w:r>
      <w:r w:rsidRPr="008759BA">
        <w:rPr>
          <w:rFonts w:ascii="Times New Roman" w:hAnsi="Times New Roman" w:cs="Times New Roman"/>
          <w:sz w:val="22"/>
        </w:rPr>
        <w:t>____________</w:t>
      </w:r>
    </w:p>
    <w:p w:rsidR="00910333" w:rsidRPr="008759BA" w:rsidRDefault="00910333" w:rsidP="003F6817">
      <w:pPr>
        <w:pStyle w:val="ConsPlusNonformat"/>
        <w:ind w:firstLine="2835"/>
        <w:jc w:val="both"/>
        <w:rPr>
          <w:rFonts w:ascii="Times New Roman" w:hAnsi="Times New Roman" w:cs="Times New Roman"/>
          <w:sz w:val="22"/>
        </w:rPr>
      </w:pPr>
      <w:r w:rsidRPr="008759BA">
        <w:rPr>
          <w:rFonts w:ascii="Times New Roman" w:hAnsi="Times New Roman" w:cs="Times New Roman"/>
          <w:sz w:val="22"/>
        </w:rPr>
        <w:t xml:space="preserve">                                   эл. почта ____________</w:t>
      </w:r>
      <w:r w:rsidR="00220D2A">
        <w:rPr>
          <w:rFonts w:ascii="Times New Roman" w:hAnsi="Times New Roman" w:cs="Times New Roman"/>
          <w:sz w:val="22"/>
        </w:rPr>
        <w:t>__</w:t>
      </w:r>
      <w:r w:rsidRPr="008759BA">
        <w:rPr>
          <w:rFonts w:ascii="Times New Roman" w:hAnsi="Times New Roman" w:cs="Times New Roman"/>
          <w:sz w:val="22"/>
        </w:rPr>
        <w:t>__________________</w:t>
      </w:r>
    </w:p>
    <w:p w:rsidR="00910333" w:rsidRDefault="00910333" w:rsidP="003F6817">
      <w:pPr>
        <w:pStyle w:val="ConsPlusNonformat"/>
        <w:jc w:val="both"/>
      </w:pPr>
    </w:p>
    <w:p w:rsidR="008D0162" w:rsidRDefault="008D0162" w:rsidP="003F6817">
      <w:pPr>
        <w:pStyle w:val="ConsPlusNonformat"/>
        <w:jc w:val="center"/>
        <w:rPr>
          <w:rFonts w:ascii="Times New Roman" w:hAnsi="Times New Roman" w:cs="Times New Roman"/>
          <w:b/>
          <w:sz w:val="28"/>
          <w:szCs w:val="28"/>
        </w:rPr>
      </w:pPr>
    </w:p>
    <w:p w:rsidR="00910333" w:rsidRPr="00DC5807" w:rsidRDefault="00910333" w:rsidP="003F6817">
      <w:pPr>
        <w:pStyle w:val="ConsPlusNonformat"/>
        <w:jc w:val="center"/>
        <w:rPr>
          <w:rFonts w:ascii="Times New Roman" w:hAnsi="Times New Roman" w:cs="Times New Roman"/>
          <w:b/>
          <w:sz w:val="28"/>
          <w:szCs w:val="28"/>
        </w:rPr>
      </w:pPr>
      <w:r w:rsidRPr="00DC5807">
        <w:rPr>
          <w:rFonts w:ascii="Times New Roman" w:hAnsi="Times New Roman" w:cs="Times New Roman"/>
          <w:b/>
          <w:sz w:val="28"/>
          <w:szCs w:val="28"/>
        </w:rPr>
        <w:t>ЗАЯВЛЕНИЕ</w:t>
      </w:r>
    </w:p>
    <w:p w:rsidR="00910333" w:rsidRDefault="00910333" w:rsidP="003F6817">
      <w:pPr>
        <w:pStyle w:val="ConsPlusNonformat"/>
        <w:jc w:val="both"/>
      </w:pPr>
    </w:p>
    <w:p w:rsidR="00910333" w:rsidRPr="00910333" w:rsidRDefault="00910333" w:rsidP="003F6817">
      <w:pPr>
        <w:pStyle w:val="ConsPlusNonformat"/>
        <w:jc w:val="both"/>
        <w:rPr>
          <w:rFonts w:ascii="Times New Roman" w:hAnsi="Times New Roman" w:cs="Times New Roman"/>
          <w:sz w:val="28"/>
          <w:szCs w:val="28"/>
        </w:rPr>
      </w:pPr>
      <w:r>
        <w:t xml:space="preserve">    </w:t>
      </w:r>
      <w:r w:rsidRPr="00910333">
        <w:rPr>
          <w:rFonts w:ascii="Times New Roman" w:hAnsi="Times New Roman" w:cs="Times New Roman"/>
          <w:sz w:val="28"/>
          <w:szCs w:val="28"/>
        </w:rPr>
        <w:t>Просим предоставить многодетной семье земельный участок площадью _</w:t>
      </w:r>
      <w:r w:rsidR="008759BA">
        <w:rPr>
          <w:rFonts w:ascii="Times New Roman" w:hAnsi="Times New Roman" w:cs="Times New Roman"/>
          <w:sz w:val="28"/>
          <w:szCs w:val="28"/>
        </w:rPr>
        <w:t>__</w:t>
      </w:r>
      <w:r w:rsidR="00A92C4B">
        <w:rPr>
          <w:rFonts w:ascii="Times New Roman" w:hAnsi="Times New Roman" w:cs="Times New Roman"/>
          <w:sz w:val="28"/>
          <w:szCs w:val="28"/>
        </w:rPr>
        <w:t>_</w:t>
      </w:r>
      <w:r w:rsidR="008759BA">
        <w:rPr>
          <w:rFonts w:ascii="Times New Roman" w:hAnsi="Times New Roman" w:cs="Times New Roman"/>
          <w:sz w:val="28"/>
          <w:szCs w:val="28"/>
        </w:rPr>
        <w:t>__</w:t>
      </w:r>
      <w:r w:rsidRPr="00910333">
        <w:rPr>
          <w:rFonts w:ascii="Times New Roman" w:hAnsi="Times New Roman" w:cs="Times New Roman"/>
          <w:sz w:val="28"/>
          <w:szCs w:val="28"/>
        </w:rPr>
        <w:t xml:space="preserve">_ </w:t>
      </w:r>
      <w:proofErr w:type="spellStart"/>
      <w:r w:rsidRPr="00910333">
        <w:rPr>
          <w:rFonts w:ascii="Times New Roman" w:hAnsi="Times New Roman" w:cs="Times New Roman"/>
          <w:sz w:val="28"/>
          <w:szCs w:val="28"/>
        </w:rPr>
        <w:t>кв</w:t>
      </w:r>
      <w:proofErr w:type="gramStart"/>
      <w:r w:rsidRPr="00910333">
        <w:rPr>
          <w:rFonts w:ascii="Times New Roman" w:hAnsi="Times New Roman" w:cs="Times New Roman"/>
          <w:sz w:val="28"/>
          <w:szCs w:val="28"/>
        </w:rPr>
        <w:t>.м</w:t>
      </w:r>
      <w:proofErr w:type="spellEnd"/>
      <w:proofErr w:type="gramEnd"/>
      <w:r w:rsidRPr="00910333">
        <w:rPr>
          <w:rFonts w:ascii="Times New Roman" w:hAnsi="Times New Roman" w:cs="Times New Roman"/>
          <w:sz w:val="28"/>
          <w:szCs w:val="28"/>
        </w:rPr>
        <w:t>, кадастровый номер ____________________________, расположенный</w:t>
      </w:r>
      <w:r w:rsidR="00FF7B30">
        <w:rPr>
          <w:rFonts w:ascii="Times New Roman" w:hAnsi="Times New Roman" w:cs="Times New Roman"/>
          <w:sz w:val="28"/>
          <w:szCs w:val="28"/>
        </w:rPr>
        <w:t xml:space="preserve"> </w:t>
      </w:r>
      <w:r w:rsidRPr="00910333">
        <w:rPr>
          <w:rFonts w:ascii="Times New Roman" w:hAnsi="Times New Roman" w:cs="Times New Roman"/>
          <w:sz w:val="28"/>
          <w:szCs w:val="28"/>
        </w:rPr>
        <w:t>по адресу:</w:t>
      </w:r>
      <w:r w:rsidR="00FF7B30">
        <w:rPr>
          <w:rFonts w:ascii="Times New Roman" w:hAnsi="Times New Roman" w:cs="Times New Roman"/>
          <w:sz w:val="28"/>
          <w:szCs w:val="28"/>
        </w:rPr>
        <w:t xml:space="preserve"> ___________________________________________ </w:t>
      </w:r>
      <w:r w:rsidRPr="00910333">
        <w:rPr>
          <w:rFonts w:ascii="Times New Roman" w:hAnsi="Times New Roman" w:cs="Times New Roman"/>
          <w:sz w:val="28"/>
          <w:szCs w:val="28"/>
        </w:rPr>
        <w:t>________________________________________</w:t>
      </w:r>
      <w:r w:rsidR="00FF7B30">
        <w:rPr>
          <w:rFonts w:ascii="Times New Roman" w:hAnsi="Times New Roman" w:cs="Times New Roman"/>
          <w:sz w:val="28"/>
          <w:szCs w:val="28"/>
        </w:rPr>
        <w:t>________</w:t>
      </w:r>
      <w:r w:rsidRPr="00910333">
        <w:rPr>
          <w:rFonts w:ascii="Times New Roman" w:hAnsi="Times New Roman" w:cs="Times New Roman"/>
          <w:sz w:val="28"/>
          <w:szCs w:val="28"/>
        </w:rPr>
        <w:t>__________________,</w:t>
      </w:r>
    </w:p>
    <w:p w:rsidR="00910333" w:rsidRPr="00910333" w:rsidRDefault="00910333" w:rsidP="003F6817">
      <w:pPr>
        <w:pStyle w:val="ConsPlusNonformat"/>
        <w:jc w:val="both"/>
        <w:rPr>
          <w:rFonts w:ascii="Times New Roman" w:hAnsi="Times New Roman" w:cs="Times New Roman"/>
          <w:sz w:val="28"/>
          <w:szCs w:val="28"/>
        </w:rPr>
      </w:pPr>
      <w:r w:rsidRPr="00910333">
        <w:rPr>
          <w:rFonts w:ascii="Times New Roman" w:hAnsi="Times New Roman" w:cs="Times New Roman"/>
          <w:sz w:val="28"/>
          <w:szCs w:val="28"/>
        </w:rPr>
        <w:t>в собственность</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бесплатно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для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индивидуального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жилищного</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строительства,</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в</w:t>
      </w:r>
      <w:r w:rsidR="008759BA">
        <w:rPr>
          <w:rFonts w:ascii="Times New Roman" w:hAnsi="Times New Roman" w:cs="Times New Roman"/>
          <w:sz w:val="28"/>
          <w:szCs w:val="28"/>
        </w:rPr>
        <w:t xml:space="preserve"> </w:t>
      </w:r>
      <w:r w:rsidRPr="00910333">
        <w:rPr>
          <w:rFonts w:ascii="Times New Roman" w:hAnsi="Times New Roman" w:cs="Times New Roman"/>
          <w:sz w:val="28"/>
          <w:szCs w:val="28"/>
        </w:rPr>
        <w:t>соответствии</w:t>
      </w:r>
      <w:r w:rsidR="00A92C4B">
        <w:rPr>
          <w:rFonts w:ascii="Times New Roman" w:hAnsi="Times New Roman" w:cs="Times New Roman"/>
          <w:sz w:val="28"/>
          <w:szCs w:val="28"/>
        </w:rPr>
        <w:t xml:space="preserve"> </w:t>
      </w:r>
      <w:r w:rsidRPr="00910333">
        <w:rPr>
          <w:rFonts w:ascii="Times New Roman" w:hAnsi="Times New Roman" w:cs="Times New Roman"/>
          <w:sz w:val="28"/>
          <w:szCs w:val="28"/>
        </w:rPr>
        <w:t>с</w:t>
      </w:r>
      <w:r w:rsidR="00A92C4B">
        <w:rPr>
          <w:rFonts w:ascii="Times New Roman" w:hAnsi="Times New Roman" w:cs="Times New Roman"/>
          <w:sz w:val="28"/>
          <w:szCs w:val="28"/>
        </w:rPr>
        <w:t xml:space="preserve"> </w:t>
      </w:r>
      <w:r w:rsidRPr="00910333">
        <w:rPr>
          <w:rFonts w:ascii="Times New Roman" w:hAnsi="Times New Roman" w:cs="Times New Roman"/>
          <w:sz w:val="28"/>
          <w:szCs w:val="28"/>
        </w:rPr>
        <w:t>перечнем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земельных</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участков,</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предназначенных</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для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предоставления</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многодетным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семьям,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утвержденным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постановлением</w:t>
      </w:r>
      <w:r w:rsidR="002D070B">
        <w:rPr>
          <w:rFonts w:ascii="Times New Roman" w:hAnsi="Times New Roman" w:cs="Times New Roman"/>
          <w:sz w:val="28"/>
          <w:szCs w:val="28"/>
        </w:rPr>
        <w:t xml:space="preserve"> </w:t>
      </w:r>
      <w:r w:rsidRPr="00910333">
        <w:rPr>
          <w:rFonts w:ascii="Times New Roman" w:hAnsi="Times New Roman" w:cs="Times New Roman"/>
          <w:sz w:val="28"/>
          <w:szCs w:val="28"/>
        </w:rPr>
        <w:t xml:space="preserve">администрации города </w:t>
      </w:r>
      <w:r w:rsidR="008759BA">
        <w:rPr>
          <w:rFonts w:ascii="Times New Roman" w:hAnsi="Times New Roman" w:cs="Times New Roman"/>
          <w:sz w:val="28"/>
          <w:szCs w:val="28"/>
        </w:rPr>
        <w:t>Кузнецка</w:t>
      </w:r>
      <w:r w:rsidRPr="00910333">
        <w:rPr>
          <w:rFonts w:ascii="Times New Roman" w:hAnsi="Times New Roman" w:cs="Times New Roman"/>
          <w:sz w:val="28"/>
          <w:szCs w:val="28"/>
        </w:rPr>
        <w:t xml:space="preserve"> </w:t>
      </w:r>
      <w:proofErr w:type="gramStart"/>
      <w:r w:rsidRPr="00910333">
        <w:rPr>
          <w:rFonts w:ascii="Times New Roman" w:hAnsi="Times New Roman" w:cs="Times New Roman"/>
          <w:sz w:val="28"/>
          <w:szCs w:val="28"/>
        </w:rPr>
        <w:t>от</w:t>
      </w:r>
      <w:proofErr w:type="gramEnd"/>
      <w:r w:rsidRPr="00910333">
        <w:rPr>
          <w:rFonts w:ascii="Times New Roman" w:hAnsi="Times New Roman" w:cs="Times New Roman"/>
          <w:sz w:val="28"/>
          <w:szCs w:val="28"/>
        </w:rPr>
        <w:t xml:space="preserve"> </w:t>
      </w:r>
      <w:r w:rsidR="008D0162">
        <w:rPr>
          <w:rFonts w:ascii="Times New Roman" w:hAnsi="Times New Roman" w:cs="Times New Roman"/>
          <w:sz w:val="28"/>
          <w:szCs w:val="28"/>
        </w:rPr>
        <w:t xml:space="preserve">«______» </w:t>
      </w:r>
      <w:r w:rsidRPr="00910333">
        <w:rPr>
          <w:rFonts w:ascii="Times New Roman" w:hAnsi="Times New Roman" w:cs="Times New Roman"/>
          <w:sz w:val="28"/>
          <w:szCs w:val="28"/>
        </w:rPr>
        <w:t>___________</w:t>
      </w:r>
      <w:r w:rsidR="008D0162">
        <w:rPr>
          <w:rFonts w:ascii="Times New Roman" w:hAnsi="Times New Roman" w:cs="Times New Roman"/>
          <w:sz w:val="28"/>
          <w:szCs w:val="28"/>
        </w:rPr>
        <w:t xml:space="preserve"> № ______</w:t>
      </w:r>
      <w:r w:rsidRPr="00910333">
        <w:rPr>
          <w:rFonts w:ascii="Times New Roman" w:hAnsi="Times New Roman" w:cs="Times New Roman"/>
          <w:sz w:val="28"/>
          <w:szCs w:val="28"/>
        </w:rPr>
        <w:t>.</w:t>
      </w:r>
    </w:p>
    <w:p w:rsidR="00910333" w:rsidRDefault="00910333" w:rsidP="003F6817">
      <w:pPr>
        <w:pStyle w:val="ConsPlusNonformat"/>
        <w:jc w:val="both"/>
      </w:pPr>
    </w:p>
    <w:p w:rsidR="008D0162" w:rsidRDefault="00910333" w:rsidP="003F6817">
      <w:pPr>
        <w:pStyle w:val="ConsPlusNonformat"/>
        <w:jc w:val="both"/>
        <w:rPr>
          <w:rFonts w:ascii="Times New Roman" w:hAnsi="Times New Roman" w:cs="Times New Roman"/>
        </w:rPr>
      </w:pPr>
      <w:r w:rsidRPr="008759BA">
        <w:rPr>
          <w:rFonts w:ascii="Times New Roman" w:hAnsi="Times New Roman" w:cs="Times New Roman"/>
        </w:rPr>
        <w:t xml:space="preserve">                                                                    </w:t>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r w:rsidR="008759BA">
        <w:rPr>
          <w:rFonts w:ascii="Times New Roman" w:hAnsi="Times New Roman" w:cs="Times New Roman"/>
        </w:rPr>
        <w:tab/>
      </w:r>
    </w:p>
    <w:p w:rsidR="00910333" w:rsidRPr="008D0162" w:rsidRDefault="00910333" w:rsidP="003F6817">
      <w:pPr>
        <w:pStyle w:val="ConsPlusNonformat"/>
        <w:ind w:left="7788" w:firstLine="708"/>
        <w:jc w:val="both"/>
        <w:rPr>
          <w:rFonts w:ascii="Times New Roman" w:hAnsi="Times New Roman" w:cs="Times New Roman"/>
          <w:sz w:val="24"/>
          <w:szCs w:val="24"/>
        </w:rPr>
      </w:pPr>
      <w:r w:rsidRPr="008D0162">
        <w:rPr>
          <w:rFonts w:ascii="Times New Roman" w:hAnsi="Times New Roman" w:cs="Times New Roman"/>
          <w:sz w:val="24"/>
          <w:szCs w:val="24"/>
        </w:rPr>
        <w:t>подпись</w:t>
      </w:r>
    </w:p>
    <w:p w:rsidR="00910333" w:rsidRDefault="00910333" w:rsidP="003F6817">
      <w:pPr>
        <w:pStyle w:val="ConsPlusNormal"/>
        <w:jc w:val="both"/>
      </w:pPr>
    </w:p>
    <w:p w:rsidR="00910333" w:rsidRDefault="00910333" w:rsidP="003F6817">
      <w:pPr>
        <w:pStyle w:val="ConsPlusNormal"/>
        <w:jc w:val="both"/>
      </w:pPr>
    </w:p>
    <w:p w:rsidR="00910333" w:rsidRDefault="00910333" w:rsidP="003F6817">
      <w:pPr>
        <w:pStyle w:val="ConsPlusNormal"/>
        <w:jc w:val="both"/>
      </w:pPr>
    </w:p>
    <w:sectPr w:rsidR="00910333" w:rsidSect="00AF479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6F"/>
    <w:rsid w:val="00003A5E"/>
    <w:rsid w:val="00004CA6"/>
    <w:rsid w:val="000205B3"/>
    <w:rsid w:val="00024318"/>
    <w:rsid w:val="00026512"/>
    <w:rsid w:val="00040CFB"/>
    <w:rsid w:val="000610C7"/>
    <w:rsid w:val="00067976"/>
    <w:rsid w:val="00071218"/>
    <w:rsid w:val="00073EEB"/>
    <w:rsid w:val="000A3133"/>
    <w:rsid w:val="000A56E2"/>
    <w:rsid w:val="000B254D"/>
    <w:rsid w:val="000B3CE8"/>
    <w:rsid w:val="000C175F"/>
    <w:rsid w:val="000E6D87"/>
    <w:rsid w:val="000F62F2"/>
    <w:rsid w:val="00111650"/>
    <w:rsid w:val="00125C22"/>
    <w:rsid w:val="001324F4"/>
    <w:rsid w:val="00134AE2"/>
    <w:rsid w:val="00142E45"/>
    <w:rsid w:val="00144C6F"/>
    <w:rsid w:val="00153994"/>
    <w:rsid w:val="00154329"/>
    <w:rsid w:val="001556C8"/>
    <w:rsid w:val="0016041F"/>
    <w:rsid w:val="001618A1"/>
    <w:rsid w:val="001630B4"/>
    <w:rsid w:val="00182EAD"/>
    <w:rsid w:val="00184664"/>
    <w:rsid w:val="0018566D"/>
    <w:rsid w:val="00194609"/>
    <w:rsid w:val="00194824"/>
    <w:rsid w:val="0019774E"/>
    <w:rsid w:val="001A279A"/>
    <w:rsid w:val="001B76F7"/>
    <w:rsid w:val="001C2D7F"/>
    <w:rsid w:val="001C7E82"/>
    <w:rsid w:val="001D6591"/>
    <w:rsid w:val="001D700F"/>
    <w:rsid w:val="001E4849"/>
    <w:rsid w:val="00200B87"/>
    <w:rsid w:val="0020601C"/>
    <w:rsid w:val="002175DC"/>
    <w:rsid w:val="00220CD9"/>
    <w:rsid w:val="00220D2A"/>
    <w:rsid w:val="00230A1E"/>
    <w:rsid w:val="0023566C"/>
    <w:rsid w:val="00235AD6"/>
    <w:rsid w:val="0024205B"/>
    <w:rsid w:val="00266FB0"/>
    <w:rsid w:val="0027631D"/>
    <w:rsid w:val="00276941"/>
    <w:rsid w:val="00285ECA"/>
    <w:rsid w:val="00291E8A"/>
    <w:rsid w:val="002A17A4"/>
    <w:rsid w:val="002A1ADE"/>
    <w:rsid w:val="002B40DD"/>
    <w:rsid w:val="002C0E71"/>
    <w:rsid w:val="002D070B"/>
    <w:rsid w:val="002D7024"/>
    <w:rsid w:val="002D76B3"/>
    <w:rsid w:val="002E564D"/>
    <w:rsid w:val="002F32EE"/>
    <w:rsid w:val="002F3F13"/>
    <w:rsid w:val="002F7E55"/>
    <w:rsid w:val="00300A24"/>
    <w:rsid w:val="00311151"/>
    <w:rsid w:val="00316B3C"/>
    <w:rsid w:val="00324013"/>
    <w:rsid w:val="003319A5"/>
    <w:rsid w:val="00334CEE"/>
    <w:rsid w:val="003528BF"/>
    <w:rsid w:val="003618DE"/>
    <w:rsid w:val="0036484C"/>
    <w:rsid w:val="0036767C"/>
    <w:rsid w:val="00382EF7"/>
    <w:rsid w:val="00384B6F"/>
    <w:rsid w:val="003A5E39"/>
    <w:rsid w:val="003C6CF6"/>
    <w:rsid w:val="003E209F"/>
    <w:rsid w:val="003E7232"/>
    <w:rsid w:val="003F58FE"/>
    <w:rsid w:val="003F6817"/>
    <w:rsid w:val="00402BC6"/>
    <w:rsid w:val="00404067"/>
    <w:rsid w:val="00415686"/>
    <w:rsid w:val="00426151"/>
    <w:rsid w:val="00427457"/>
    <w:rsid w:val="00432DCC"/>
    <w:rsid w:val="00433266"/>
    <w:rsid w:val="00453FB9"/>
    <w:rsid w:val="00455275"/>
    <w:rsid w:val="00465C20"/>
    <w:rsid w:val="00477A34"/>
    <w:rsid w:val="00485976"/>
    <w:rsid w:val="004D0421"/>
    <w:rsid w:val="004D18A7"/>
    <w:rsid w:val="00512BB6"/>
    <w:rsid w:val="00517D72"/>
    <w:rsid w:val="00576153"/>
    <w:rsid w:val="00576503"/>
    <w:rsid w:val="00592738"/>
    <w:rsid w:val="005A7F47"/>
    <w:rsid w:val="005B1FD7"/>
    <w:rsid w:val="005B4CCF"/>
    <w:rsid w:val="005C0E37"/>
    <w:rsid w:val="005C3519"/>
    <w:rsid w:val="005C455C"/>
    <w:rsid w:val="005D7C1B"/>
    <w:rsid w:val="005E04AD"/>
    <w:rsid w:val="005F276F"/>
    <w:rsid w:val="006020DB"/>
    <w:rsid w:val="00604B58"/>
    <w:rsid w:val="00605CD6"/>
    <w:rsid w:val="006209BC"/>
    <w:rsid w:val="00630F17"/>
    <w:rsid w:val="006474A9"/>
    <w:rsid w:val="00647A96"/>
    <w:rsid w:val="00650866"/>
    <w:rsid w:val="006656A6"/>
    <w:rsid w:val="00667469"/>
    <w:rsid w:val="00675217"/>
    <w:rsid w:val="00693B1A"/>
    <w:rsid w:val="00694E33"/>
    <w:rsid w:val="006A0171"/>
    <w:rsid w:val="006B371F"/>
    <w:rsid w:val="006C0DD0"/>
    <w:rsid w:val="006D08B7"/>
    <w:rsid w:val="006E0E60"/>
    <w:rsid w:val="006E35F3"/>
    <w:rsid w:val="006F7265"/>
    <w:rsid w:val="00715763"/>
    <w:rsid w:val="00717755"/>
    <w:rsid w:val="00726B2F"/>
    <w:rsid w:val="007312B4"/>
    <w:rsid w:val="00736104"/>
    <w:rsid w:val="00742010"/>
    <w:rsid w:val="00743A3A"/>
    <w:rsid w:val="00745A1F"/>
    <w:rsid w:val="007465F2"/>
    <w:rsid w:val="007515E9"/>
    <w:rsid w:val="00754938"/>
    <w:rsid w:val="00756420"/>
    <w:rsid w:val="007574E4"/>
    <w:rsid w:val="0077056D"/>
    <w:rsid w:val="00770D2C"/>
    <w:rsid w:val="007845E1"/>
    <w:rsid w:val="007A7DA6"/>
    <w:rsid w:val="007B62E0"/>
    <w:rsid w:val="007B78DB"/>
    <w:rsid w:val="007C739B"/>
    <w:rsid w:val="007D4478"/>
    <w:rsid w:val="007F3CC2"/>
    <w:rsid w:val="0080256C"/>
    <w:rsid w:val="00813936"/>
    <w:rsid w:val="00814AF9"/>
    <w:rsid w:val="008236C7"/>
    <w:rsid w:val="00824A90"/>
    <w:rsid w:val="00824CE5"/>
    <w:rsid w:val="00824D69"/>
    <w:rsid w:val="008251CD"/>
    <w:rsid w:val="00841158"/>
    <w:rsid w:val="00855D3B"/>
    <w:rsid w:val="0086631A"/>
    <w:rsid w:val="008711B2"/>
    <w:rsid w:val="008725C6"/>
    <w:rsid w:val="008759BA"/>
    <w:rsid w:val="0089778D"/>
    <w:rsid w:val="008B3EB9"/>
    <w:rsid w:val="008D0162"/>
    <w:rsid w:val="008D3437"/>
    <w:rsid w:val="008E3574"/>
    <w:rsid w:val="008E4987"/>
    <w:rsid w:val="008F6C60"/>
    <w:rsid w:val="009018D8"/>
    <w:rsid w:val="00907606"/>
    <w:rsid w:val="00910333"/>
    <w:rsid w:val="009230F8"/>
    <w:rsid w:val="009420AA"/>
    <w:rsid w:val="009571F5"/>
    <w:rsid w:val="009617D4"/>
    <w:rsid w:val="00973C05"/>
    <w:rsid w:val="00981F1B"/>
    <w:rsid w:val="00986E01"/>
    <w:rsid w:val="00987C02"/>
    <w:rsid w:val="009955A9"/>
    <w:rsid w:val="009A198B"/>
    <w:rsid w:val="009B7F85"/>
    <w:rsid w:val="009C131E"/>
    <w:rsid w:val="009C2678"/>
    <w:rsid w:val="009C6D0B"/>
    <w:rsid w:val="009D572E"/>
    <w:rsid w:val="009D7EE5"/>
    <w:rsid w:val="009E47E8"/>
    <w:rsid w:val="009E569B"/>
    <w:rsid w:val="00A0067A"/>
    <w:rsid w:val="00A01B17"/>
    <w:rsid w:val="00A12E2C"/>
    <w:rsid w:val="00A2402E"/>
    <w:rsid w:val="00A3156B"/>
    <w:rsid w:val="00A422B9"/>
    <w:rsid w:val="00A53348"/>
    <w:rsid w:val="00A54077"/>
    <w:rsid w:val="00A5599F"/>
    <w:rsid w:val="00A71AB5"/>
    <w:rsid w:val="00A751A1"/>
    <w:rsid w:val="00A77D20"/>
    <w:rsid w:val="00A84498"/>
    <w:rsid w:val="00A92C4B"/>
    <w:rsid w:val="00A956BC"/>
    <w:rsid w:val="00AA1325"/>
    <w:rsid w:val="00AA68D6"/>
    <w:rsid w:val="00AA6E83"/>
    <w:rsid w:val="00AA6FCB"/>
    <w:rsid w:val="00AB1754"/>
    <w:rsid w:val="00AD0A96"/>
    <w:rsid w:val="00AD601C"/>
    <w:rsid w:val="00AD6FAF"/>
    <w:rsid w:val="00AE13B0"/>
    <w:rsid w:val="00AE7197"/>
    <w:rsid w:val="00AF4791"/>
    <w:rsid w:val="00B110F0"/>
    <w:rsid w:val="00B1158A"/>
    <w:rsid w:val="00B12078"/>
    <w:rsid w:val="00B12D2D"/>
    <w:rsid w:val="00B2341A"/>
    <w:rsid w:val="00B269D3"/>
    <w:rsid w:val="00B346DE"/>
    <w:rsid w:val="00B51FC3"/>
    <w:rsid w:val="00B539D0"/>
    <w:rsid w:val="00B545A5"/>
    <w:rsid w:val="00B56E9F"/>
    <w:rsid w:val="00B83231"/>
    <w:rsid w:val="00B93B6F"/>
    <w:rsid w:val="00B94180"/>
    <w:rsid w:val="00BA18FC"/>
    <w:rsid w:val="00BA672E"/>
    <w:rsid w:val="00BC5362"/>
    <w:rsid w:val="00BD0A62"/>
    <w:rsid w:val="00BD4288"/>
    <w:rsid w:val="00BD529A"/>
    <w:rsid w:val="00BF2CC0"/>
    <w:rsid w:val="00BF7492"/>
    <w:rsid w:val="00C02FC0"/>
    <w:rsid w:val="00C242EA"/>
    <w:rsid w:val="00C254EE"/>
    <w:rsid w:val="00C47880"/>
    <w:rsid w:val="00C56CD6"/>
    <w:rsid w:val="00C71314"/>
    <w:rsid w:val="00C81DFD"/>
    <w:rsid w:val="00C91556"/>
    <w:rsid w:val="00C9577A"/>
    <w:rsid w:val="00CA207C"/>
    <w:rsid w:val="00CB0405"/>
    <w:rsid w:val="00CB1838"/>
    <w:rsid w:val="00CB5BB9"/>
    <w:rsid w:val="00CC508D"/>
    <w:rsid w:val="00CD3AD8"/>
    <w:rsid w:val="00CF705C"/>
    <w:rsid w:val="00CF73DC"/>
    <w:rsid w:val="00D068DD"/>
    <w:rsid w:val="00D11F54"/>
    <w:rsid w:val="00D13371"/>
    <w:rsid w:val="00D25760"/>
    <w:rsid w:val="00D35408"/>
    <w:rsid w:val="00D370F1"/>
    <w:rsid w:val="00D4479E"/>
    <w:rsid w:val="00D47184"/>
    <w:rsid w:val="00D52D8A"/>
    <w:rsid w:val="00D54E97"/>
    <w:rsid w:val="00D54FAF"/>
    <w:rsid w:val="00D5506F"/>
    <w:rsid w:val="00D74D13"/>
    <w:rsid w:val="00D7759B"/>
    <w:rsid w:val="00DA6EA2"/>
    <w:rsid w:val="00DB7EE3"/>
    <w:rsid w:val="00DC007B"/>
    <w:rsid w:val="00DC06B0"/>
    <w:rsid w:val="00DC5807"/>
    <w:rsid w:val="00DE0ECA"/>
    <w:rsid w:val="00DE19D8"/>
    <w:rsid w:val="00DF3370"/>
    <w:rsid w:val="00E06218"/>
    <w:rsid w:val="00E156BF"/>
    <w:rsid w:val="00E15BF3"/>
    <w:rsid w:val="00E3197B"/>
    <w:rsid w:val="00E3615E"/>
    <w:rsid w:val="00E364F6"/>
    <w:rsid w:val="00E42CF3"/>
    <w:rsid w:val="00E44F42"/>
    <w:rsid w:val="00E54D3D"/>
    <w:rsid w:val="00E57D44"/>
    <w:rsid w:val="00E62E04"/>
    <w:rsid w:val="00E7262A"/>
    <w:rsid w:val="00E83BAB"/>
    <w:rsid w:val="00E90517"/>
    <w:rsid w:val="00E912CD"/>
    <w:rsid w:val="00E919B0"/>
    <w:rsid w:val="00E93552"/>
    <w:rsid w:val="00EA59A2"/>
    <w:rsid w:val="00EA7092"/>
    <w:rsid w:val="00EC6F58"/>
    <w:rsid w:val="00EE3791"/>
    <w:rsid w:val="00EE3A04"/>
    <w:rsid w:val="00EE560D"/>
    <w:rsid w:val="00EE58A4"/>
    <w:rsid w:val="00EE7F37"/>
    <w:rsid w:val="00EF20D9"/>
    <w:rsid w:val="00EF723E"/>
    <w:rsid w:val="00F07042"/>
    <w:rsid w:val="00F13C20"/>
    <w:rsid w:val="00F13F7D"/>
    <w:rsid w:val="00F17056"/>
    <w:rsid w:val="00F21D01"/>
    <w:rsid w:val="00F3272A"/>
    <w:rsid w:val="00F32772"/>
    <w:rsid w:val="00F334AF"/>
    <w:rsid w:val="00F46854"/>
    <w:rsid w:val="00F518F6"/>
    <w:rsid w:val="00F57EC5"/>
    <w:rsid w:val="00F60FD7"/>
    <w:rsid w:val="00F625C9"/>
    <w:rsid w:val="00F777C9"/>
    <w:rsid w:val="00F93495"/>
    <w:rsid w:val="00FA05D3"/>
    <w:rsid w:val="00FA5D08"/>
    <w:rsid w:val="00FB3CE1"/>
    <w:rsid w:val="00FC79DB"/>
    <w:rsid w:val="00FD42F1"/>
    <w:rsid w:val="00FE0500"/>
    <w:rsid w:val="00FE53F2"/>
    <w:rsid w:val="00FF23AC"/>
    <w:rsid w:val="00FF782C"/>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617D4"/>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3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93B6F"/>
    <w:pPr>
      <w:widowControl w:val="0"/>
      <w:autoSpaceDE w:val="0"/>
      <w:autoSpaceDN w:val="0"/>
      <w:spacing w:after="0" w:line="240" w:lineRule="auto"/>
    </w:pPr>
    <w:rPr>
      <w:rFonts w:ascii="Arial" w:eastAsiaTheme="minorEastAsia" w:hAnsi="Arial" w:cs="Arial"/>
      <w:sz w:val="20"/>
      <w:lang w:eastAsia="ru-RU"/>
    </w:rPr>
  </w:style>
  <w:style w:type="character" w:customStyle="1" w:styleId="20">
    <w:name w:val="Заголовок 2 Знак"/>
    <w:basedOn w:val="a0"/>
    <w:link w:val="2"/>
    <w:rsid w:val="009617D4"/>
    <w:rPr>
      <w:rFonts w:ascii="Arial" w:eastAsia="Times New Roman" w:hAnsi="Arial" w:cs="Arial"/>
      <w:b/>
      <w:bCs/>
      <w:i/>
      <w:iCs/>
      <w:sz w:val="28"/>
      <w:szCs w:val="28"/>
      <w:lang w:eastAsia="ar-SA"/>
    </w:rPr>
  </w:style>
  <w:style w:type="paragraph" w:styleId="a3">
    <w:name w:val="Body Text"/>
    <w:basedOn w:val="a"/>
    <w:link w:val="a4"/>
    <w:rsid w:val="009617D4"/>
    <w:rPr>
      <w:sz w:val="28"/>
    </w:rPr>
  </w:style>
  <w:style w:type="character" w:customStyle="1" w:styleId="a4">
    <w:name w:val="Основной текст Знак"/>
    <w:basedOn w:val="a0"/>
    <w:link w:val="a3"/>
    <w:rsid w:val="009617D4"/>
    <w:rPr>
      <w:rFonts w:ascii="Times New Roman" w:eastAsia="Times New Roman" w:hAnsi="Times New Roman" w:cs="Times New Roman"/>
      <w:sz w:val="28"/>
      <w:szCs w:val="20"/>
      <w:lang w:eastAsia="ar-SA"/>
    </w:rPr>
  </w:style>
  <w:style w:type="character" w:customStyle="1" w:styleId="a5">
    <w:name w:val="Гипертекстовая ссылка"/>
    <w:rsid w:val="009617D4"/>
    <w:rPr>
      <w:b/>
      <w:color w:val="008000"/>
    </w:rPr>
  </w:style>
  <w:style w:type="paragraph" w:styleId="a6">
    <w:name w:val="Title"/>
    <w:basedOn w:val="a"/>
    <w:link w:val="a7"/>
    <w:qFormat/>
    <w:rsid w:val="009617D4"/>
    <w:pPr>
      <w:suppressAutoHyphens w:val="0"/>
      <w:jc w:val="center"/>
    </w:pPr>
    <w:rPr>
      <w:rFonts w:ascii="Courier New" w:hAnsi="Courier New" w:cs="Courier New"/>
      <w:b/>
      <w:bCs/>
      <w:spacing w:val="30"/>
      <w:sz w:val="32"/>
      <w:szCs w:val="32"/>
      <w:lang w:eastAsia="ru-RU"/>
    </w:rPr>
  </w:style>
  <w:style w:type="character" w:customStyle="1" w:styleId="a7">
    <w:name w:val="Название Знак"/>
    <w:basedOn w:val="a0"/>
    <w:link w:val="a6"/>
    <w:rsid w:val="009617D4"/>
    <w:rPr>
      <w:rFonts w:ascii="Courier New" w:eastAsia="Times New Roman" w:hAnsi="Courier New" w:cs="Courier New"/>
      <w:b/>
      <w:bCs/>
      <w:spacing w:val="30"/>
      <w:sz w:val="32"/>
      <w:szCs w:val="32"/>
      <w:lang w:eastAsia="ru-RU"/>
    </w:rPr>
  </w:style>
  <w:style w:type="character" w:customStyle="1" w:styleId="ConsPlusNormal0">
    <w:name w:val="ConsPlusNormal Знак"/>
    <w:link w:val="ConsPlusNormal"/>
    <w:uiPriority w:val="99"/>
    <w:locked/>
    <w:rsid w:val="009230F8"/>
    <w:rPr>
      <w:rFonts w:ascii="Arial" w:eastAsiaTheme="minorEastAsia" w:hAnsi="Arial" w:cs="Arial"/>
      <w:sz w:val="20"/>
      <w:lang w:eastAsia="ru-RU"/>
    </w:rPr>
  </w:style>
  <w:style w:type="paragraph" w:styleId="a8">
    <w:name w:val="Balloon Text"/>
    <w:basedOn w:val="a"/>
    <w:link w:val="a9"/>
    <w:uiPriority w:val="99"/>
    <w:semiHidden/>
    <w:unhideWhenUsed/>
    <w:rsid w:val="0016041F"/>
    <w:rPr>
      <w:rFonts w:ascii="Tahoma" w:hAnsi="Tahoma" w:cs="Tahoma"/>
      <w:sz w:val="16"/>
      <w:szCs w:val="16"/>
    </w:rPr>
  </w:style>
  <w:style w:type="character" w:customStyle="1" w:styleId="a9">
    <w:name w:val="Текст выноски Знак"/>
    <w:basedOn w:val="a0"/>
    <w:link w:val="a8"/>
    <w:uiPriority w:val="99"/>
    <w:semiHidden/>
    <w:rsid w:val="0016041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D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9617D4"/>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93B6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B6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B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B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93B6F"/>
    <w:pPr>
      <w:widowControl w:val="0"/>
      <w:autoSpaceDE w:val="0"/>
      <w:autoSpaceDN w:val="0"/>
      <w:spacing w:after="0" w:line="240" w:lineRule="auto"/>
    </w:pPr>
    <w:rPr>
      <w:rFonts w:ascii="Arial" w:eastAsiaTheme="minorEastAsia" w:hAnsi="Arial" w:cs="Arial"/>
      <w:sz w:val="20"/>
      <w:lang w:eastAsia="ru-RU"/>
    </w:rPr>
  </w:style>
  <w:style w:type="character" w:customStyle="1" w:styleId="20">
    <w:name w:val="Заголовок 2 Знак"/>
    <w:basedOn w:val="a0"/>
    <w:link w:val="2"/>
    <w:rsid w:val="009617D4"/>
    <w:rPr>
      <w:rFonts w:ascii="Arial" w:eastAsia="Times New Roman" w:hAnsi="Arial" w:cs="Arial"/>
      <w:b/>
      <w:bCs/>
      <w:i/>
      <w:iCs/>
      <w:sz w:val="28"/>
      <w:szCs w:val="28"/>
      <w:lang w:eastAsia="ar-SA"/>
    </w:rPr>
  </w:style>
  <w:style w:type="paragraph" w:styleId="a3">
    <w:name w:val="Body Text"/>
    <w:basedOn w:val="a"/>
    <w:link w:val="a4"/>
    <w:rsid w:val="009617D4"/>
    <w:rPr>
      <w:sz w:val="28"/>
    </w:rPr>
  </w:style>
  <w:style w:type="character" w:customStyle="1" w:styleId="a4">
    <w:name w:val="Основной текст Знак"/>
    <w:basedOn w:val="a0"/>
    <w:link w:val="a3"/>
    <w:rsid w:val="009617D4"/>
    <w:rPr>
      <w:rFonts w:ascii="Times New Roman" w:eastAsia="Times New Roman" w:hAnsi="Times New Roman" w:cs="Times New Roman"/>
      <w:sz w:val="28"/>
      <w:szCs w:val="20"/>
      <w:lang w:eastAsia="ar-SA"/>
    </w:rPr>
  </w:style>
  <w:style w:type="character" w:customStyle="1" w:styleId="a5">
    <w:name w:val="Гипертекстовая ссылка"/>
    <w:rsid w:val="009617D4"/>
    <w:rPr>
      <w:b/>
      <w:color w:val="008000"/>
    </w:rPr>
  </w:style>
  <w:style w:type="paragraph" w:styleId="a6">
    <w:name w:val="Title"/>
    <w:basedOn w:val="a"/>
    <w:link w:val="a7"/>
    <w:qFormat/>
    <w:rsid w:val="009617D4"/>
    <w:pPr>
      <w:suppressAutoHyphens w:val="0"/>
      <w:jc w:val="center"/>
    </w:pPr>
    <w:rPr>
      <w:rFonts w:ascii="Courier New" w:hAnsi="Courier New" w:cs="Courier New"/>
      <w:b/>
      <w:bCs/>
      <w:spacing w:val="30"/>
      <w:sz w:val="32"/>
      <w:szCs w:val="32"/>
      <w:lang w:eastAsia="ru-RU"/>
    </w:rPr>
  </w:style>
  <w:style w:type="character" w:customStyle="1" w:styleId="a7">
    <w:name w:val="Название Знак"/>
    <w:basedOn w:val="a0"/>
    <w:link w:val="a6"/>
    <w:rsid w:val="009617D4"/>
    <w:rPr>
      <w:rFonts w:ascii="Courier New" w:eastAsia="Times New Roman" w:hAnsi="Courier New" w:cs="Courier New"/>
      <w:b/>
      <w:bCs/>
      <w:spacing w:val="30"/>
      <w:sz w:val="32"/>
      <w:szCs w:val="32"/>
      <w:lang w:eastAsia="ru-RU"/>
    </w:rPr>
  </w:style>
  <w:style w:type="character" w:customStyle="1" w:styleId="ConsPlusNormal0">
    <w:name w:val="ConsPlusNormal Знак"/>
    <w:link w:val="ConsPlusNormal"/>
    <w:uiPriority w:val="99"/>
    <w:locked/>
    <w:rsid w:val="009230F8"/>
    <w:rPr>
      <w:rFonts w:ascii="Arial" w:eastAsiaTheme="minorEastAsia" w:hAnsi="Arial" w:cs="Arial"/>
      <w:sz w:val="20"/>
      <w:lang w:eastAsia="ru-RU"/>
    </w:rPr>
  </w:style>
  <w:style w:type="paragraph" w:styleId="a8">
    <w:name w:val="Balloon Text"/>
    <w:basedOn w:val="a"/>
    <w:link w:val="a9"/>
    <w:uiPriority w:val="99"/>
    <w:semiHidden/>
    <w:unhideWhenUsed/>
    <w:rsid w:val="0016041F"/>
    <w:rPr>
      <w:rFonts w:ascii="Tahoma" w:hAnsi="Tahoma" w:cs="Tahoma"/>
      <w:sz w:val="16"/>
      <w:szCs w:val="16"/>
    </w:rPr>
  </w:style>
  <w:style w:type="character" w:customStyle="1" w:styleId="a9">
    <w:name w:val="Текст выноски Знак"/>
    <w:basedOn w:val="a0"/>
    <w:link w:val="a8"/>
    <w:uiPriority w:val="99"/>
    <w:semiHidden/>
    <w:rsid w:val="0016041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1D85AB7CAAE798BE9A513618F930E809A050191A9F4887904170270DB30891861C9A5BD69F95CCC13EE31DA0B22225A9BA1E304A632D77D1A9E84y2vBF" TargetMode="External"/><Relationship Id="rId13" Type="http://schemas.openxmlformats.org/officeDocument/2006/relationships/hyperlink" Target="consultantplus://offline/ref=B18580B7ED59B580927B7C1201B0FD3ACB3248F4DA740589747ED2F18CC26A7A459093034BCF0652E62F87C6D87AD29C497F665A622Al6w3M" TargetMode="External"/><Relationship Id="rId18" Type="http://schemas.openxmlformats.org/officeDocument/2006/relationships/hyperlink" Target="consultantplus://offline/ref=B18580B7ED59B580927B7C1201B0FD3ACC394BF3DB730589747ED2F18CC26A7A5790CB0F49CA1E59BB60C193D7l7w8M" TargetMode="External"/><Relationship Id="rId26" Type="http://schemas.openxmlformats.org/officeDocument/2006/relationships/hyperlink" Target="consultantplus://offline/ref=ABDC728A1CC6D908AC70D8C34667479DB96D757739788216273257BED9F61E608754157CAD29F0B896AD8C17E42C73M" TargetMode="External"/><Relationship Id="rId3" Type="http://schemas.openxmlformats.org/officeDocument/2006/relationships/settings" Target="settings.xml"/><Relationship Id="rId21" Type="http://schemas.openxmlformats.org/officeDocument/2006/relationships/hyperlink" Target="consultantplus://offline/ref=ABDC728A1CC6D908AC70C6CE500B1992BB6E227B317C8B467D6351E986A61835D5144B25FC6CBBB59FB29017EFDFD148F32F71M" TargetMode="External"/><Relationship Id="rId7" Type="http://schemas.openxmlformats.org/officeDocument/2006/relationships/hyperlink" Target="consultantplus://offline/ref=67E985A5F54F49C826B40B0BAE8CDFAA68FEE4A18DD924D0CBF8B3FB49F799C29EEA898FF8r0rDG" TargetMode="External"/><Relationship Id="rId12" Type="http://schemas.openxmlformats.org/officeDocument/2006/relationships/hyperlink" Target="consultantplus://offline/ref=ABDC728A1CC6D908AC70D8C34667479DB86D7B733B2DD514766759BBD1A64470831D4070B328E7A69DB38C2175M" TargetMode="External"/><Relationship Id="rId17" Type="http://schemas.openxmlformats.org/officeDocument/2006/relationships/hyperlink" Target="consultantplus://offline/ref=ABDC728A1CC6D908AC70D8C34667479DB8677C7731788216273257BED9F61E608754157CAD29F0B896AD8C17E42C73M" TargetMode="External"/><Relationship Id="rId25" Type="http://schemas.openxmlformats.org/officeDocument/2006/relationships/hyperlink" Target="consultantplus://offline/ref=ABDC728A1CC6D908AC70D8C34667479DBE647B76357C8216273257BED9F61E608754157CAD29F0B896AD8C17E42C73M" TargetMode="External"/><Relationship Id="rId2" Type="http://schemas.microsoft.com/office/2007/relationships/stylesWithEffects" Target="stylesWithEffects.xml"/><Relationship Id="rId16" Type="http://schemas.openxmlformats.org/officeDocument/2006/relationships/hyperlink" Target="consultantplus://offline/ref=B18580B7ED59B580927B7C1201B0FD3ACB3248F4DD730589747ED2F18CC26A7A5790CB0F49CA1E59BB60C193D7l7w8M" TargetMode="External"/><Relationship Id="rId20" Type="http://schemas.openxmlformats.org/officeDocument/2006/relationships/hyperlink" Target="consultantplus://offline/ref=B18580B7ED59B580927B621F17DCA335CE3B14F8D9720FDD212FD4A6D3926C2F05D095560A8F0D58B27EC297D47187D30D2375586336616B9D43EAF2lBwCM" TargetMode="External"/><Relationship Id="rId29" Type="http://schemas.openxmlformats.org/officeDocument/2006/relationships/hyperlink" Target="consultantplus://offline/ref=D3B1D85AB7CAAE798BE9A513618F930E809A050191A9F4887904170270DB30891861C9A5AF69A150CC1AF139D51E74731CyCvFF" TargetMode="External"/><Relationship Id="rId1" Type="http://schemas.openxmlformats.org/officeDocument/2006/relationships/styles" Target="styles.xml"/><Relationship Id="rId6" Type="http://schemas.openxmlformats.org/officeDocument/2006/relationships/hyperlink" Target="consultantplus://offline/ref=67E985A5F54F49C826B40B0BAE8CDFAA68F4E2A883D324D0CBF8B3FB49F799C29EEA898BFE0CB86Cr9r8G" TargetMode="External"/><Relationship Id="rId11" Type="http://schemas.openxmlformats.org/officeDocument/2006/relationships/hyperlink" Target="consultantplus://offline/ref=D3B1D85AB7CAAE798BE9A513618F930E809A050191A9F4887904170270DB30891861C9A5BD69F95CCC13EE31D40B22225A9BA1E304A632D77D1A9E84y2vBF" TargetMode="External"/><Relationship Id="rId24" Type="http://schemas.openxmlformats.org/officeDocument/2006/relationships/hyperlink" Target="consultantplus://offline/ref=ABDC728A1CC6D908AC70D8C34667479DBE677E77357D8216273257BED9F61E608754157CAD29F0B896AD8C17E42C73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18580B7ED59B580927B7C1201B0FD3ACB304CF7DA710589747ED2F18CC26A7A4590930349CB0050B67597C2912FDE82486878517C2A6160l8w1M" TargetMode="External"/><Relationship Id="rId23" Type="http://schemas.openxmlformats.org/officeDocument/2006/relationships/hyperlink" Target="consultantplus://offline/ref=ABDC728A1CC6D908AC70C6CE500B1992BB6E227B317C88407D6251E986A61835D5144B25FC6CBBB59FB29017EFDFD148F32F71M" TargetMode="External"/><Relationship Id="rId28" Type="http://schemas.openxmlformats.org/officeDocument/2006/relationships/hyperlink" Target="consultantplus://offline/ref=B18580B7ED59B580927B7C1201B0FD3ACB3248F4DD730589747ED2F18CC26A7A4590930349CB0051BA7597C2912FDE82486878517C2A6160l8w1M" TargetMode="External"/><Relationship Id="rId10" Type="http://schemas.openxmlformats.org/officeDocument/2006/relationships/hyperlink" Target="consultantplus://offline/ref=D3B1D85AB7CAAE798BE9A513618F930E809A050191A9F4887904170270DB30891861C9A5BD69F95CC418BB6898557B7317D0ACEA13BA32DCy6v2F" TargetMode="External"/><Relationship Id="rId19" Type="http://schemas.openxmlformats.org/officeDocument/2006/relationships/hyperlink" Target="consultantplus://offline/ref=B18580B7ED59B580927B7C1201B0FD3ACB314DF5DD720589747ED2F18CC26A7A5790CB0F49CA1E59BB60C193D7l7w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B1D85AB7CAAE798BE9A513618F930E809A050191A9F4887904170270DB30891861C9A5BD69F95CCC13EE31DB0B22225A9BA1E304A632D77D1A9E84y2vBF" TargetMode="External"/><Relationship Id="rId14" Type="http://schemas.openxmlformats.org/officeDocument/2006/relationships/hyperlink" Target="consultantplus://offline/ref=B18580B7ED59B580927B7C1201B0FD3ACB304FFDDB770589747ED2F18CC26A7A5790CB0F49CA1E59BB60C193D7l7w8M" TargetMode="External"/><Relationship Id="rId22" Type="http://schemas.openxmlformats.org/officeDocument/2006/relationships/hyperlink" Target="consultantplus://offline/ref=ABDC728A1CC6D908AC70C6CE500B1992BB6E227B317D8048736751E986A61835D5144B25FC6CBBB59FB29017EFDFD148F32F71M" TargetMode="External"/><Relationship Id="rId27" Type="http://schemas.openxmlformats.org/officeDocument/2006/relationships/hyperlink" Target="consultantplus://offline/ref=B18580B7ED59B580927B7C1201B0FD3ACB3248F4DD730589747ED2F18CC26A7A4590930349CB0051BA7597C2912FDE82486878517C2A6160l8w1M" TargetMode="External"/><Relationship Id="rId30" Type="http://schemas.openxmlformats.org/officeDocument/2006/relationships/hyperlink" Target="consultantplus://offline/ref=D3B1D85AB7CAAE798BE9BB1E77E3CD018299520B94AEFED72D5211552F8B36DC5821CFF3F72DFF099D57BA34DC09687317D0AEE30FyB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9992</Words>
  <Characters>56956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Белова Нина Ивановна</cp:lastModifiedBy>
  <cp:revision>2</cp:revision>
  <cp:lastPrinted>2022-09-23T08:09:00Z</cp:lastPrinted>
  <dcterms:created xsi:type="dcterms:W3CDTF">2022-09-23T08:11:00Z</dcterms:created>
  <dcterms:modified xsi:type="dcterms:W3CDTF">2022-09-23T08:11:00Z</dcterms:modified>
</cp:coreProperties>
</file>